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CF" w:rsidRDefault="00D528CF" w:rsidP="00E8634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Веневцева А.А.</w:t>
      </w:r>
    </w:p>
    <w:p w:rsidR="00D528CF" w:rsidRPr="007D447E" w:rsidRDefault="00D528CF" w:rsidP="00E8634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D447E">
        <w:rPr>
          <w:rFonts w:ascii="Times New Roman" w:hAnsi="Times New Roman"/>
          <w:sz w:val="28"/>
          <w:szCs w:val="28"/>
          <w:lang w:eastAsia="ru-RU"/>
        </w:rPr>
        <w:t>СОСТОЯНИЕ ПРОБЛЕМЫ ФОРМИРОВАНИЯ ИНФОРМАЦИОННО-КОММУНИКАТИВНОЙ КОМПЕТЕНЦИИ У СТУДЕНТОВ ОБРАЗОВ</w:t>
      </w:r>
      <w:r w:rsidRPr="007D447E">
        <w:rPr>
          <w:rFonts w:ascii="Times New Roman" w:hAnsi="Times New Roman"/>
          <w:sz w:val="28"/>
          <w:szCs w:val="28"/>
          <w:lang w:eastAsia="ru-RU"/>
        </w:rPr>
        <w:t>А</w:t>
      </w:r>
      <w:r w:rsidRPr="007D447E">
        <w:rPr>
          <w:rFonts w:ascii="Times New Roman" w:hAnsi="Times New Roman"/>
          <w:sz w:val="28"/>
          <w:szCs w:val="28"/>
          <w:lang w:eastAsia="ru-RU"/>
        </w:rPr>
        <w:t>ТЕЛЬНЫХ УЧРЕЖДЕНИЙ ЖЕЛЕЗНОДОРОЖНОГО ПРОФИЛЯ</w:t>
      </w:r>
    </w:p>
    <w:p w:rsidR="00D528CF" w:rsidRDefault="00D528CF" w:rsidP="00E8634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28CF" w:rsidRPr="007D447E" w:rsidRDefault="00D528CF" w:rsidP="007D447E">
      <w:pPr>
        <w:spacing w:after="120" w:line="360" w:lineRule="auto"/>
        <w:ind w:firstLine="709"/>
        <w:jc w:val="both"/>
        <w:rPr>
          <w:rFonts w:ascii="Times New Roman" w:eastAsia="TimesNewRomanPSMT" w:hAnsi="Times New Roman"/>
          <w:i/>
          <w:color w:val="000000"/>
          <w:sz w:val="28"/>
          <w:szCs w:val="28"/>
          <w:lang w:eastAsia="ru-RU"/>
        </w:rPr>
      </w:pPr>
      <w:r w:rsidRPr="007D447E">
        <w:rPr>
          <w:rFonts w:ascii="Times New Roman" w:eastAsia="TimesNewRomanPSMT" w:hAnsi="Times New Roman"/>
          <w:i/>
          <w:color w:val="000000"/>
          <w:sz w:val="28"/>
          <w:szCs w:val="28"/>
          <w:lang w:eastAsia="ru-RU"/>
        </w:rPr>
        <w:t>В статье рассматривается генезис проблемы с обоснованием его начала, выделением этапов становления на основе трех взаимосвязанных аспектов: подготовка студентов средних профессиональных образовательных учрежд</w:t>
      </w:r>
      <w:r w:rsidRPr="007D447E">
        <w:rPr>
          <w:rFonts w:ascii="Times New Roman" w:eastAsia="TimesNewRomanPSMT" w:hAnsi="Times New Roman"/>
          <w:i/>
          <w:color w:val="000000"/>
          <w:sz w:val="28"/>
          <w:szCs w:val="28"/>
          <w:lang w:eastAsia="ru-RU"/>
        </w:rPr>
        <w:t>е</w:t>
      </w:r>
      <w:r w:rsidRPr="007D447E">
        <w:rPr>
          <w:rFonts w:ascii="Times New Roman" w:eastAsia="TimesNewRomanPSMT" w:hAnsi="Times New Roman"/>
          <w:i/>
          <w:color w:val="000000"/>
          <w:sz w:val="28"/>
          <w:szCs w:val="28"/>
          <w:lang w:eastAsia="ru-RU"/>
        </w:rPr>
        <w:t>ний железнодорожного профиля, развитие компетентностного подхода, фо</w:t>
      </w:r>
      <w:r w:rsidRPr="007D447E">
        <w:rPr>
          <w:rFonts w:ascii="Times New Roman" w:eastAsia="TimesNewRomanPSMT" w:hAnsi="Times New Roman"/>
          <w:i/>
          <w:color w:val="000000"/>
          <w:sz w:val="28"/>
          <w:szCs w:val="28"/>
          <w:lang w:eastAsia="ru-RU"/>
        </w:rPr>
        <w:t>р</w:t>
      </w:r>
      <w:r w:rsidRPr="007D447E">
        <w:rPr>
          <w:rFonts w:ascii="Times New Roman" w:eastAsia="TimesNewRomanPSMT" w:hAnsi="Times New Roman"/>
          <w:i/>
          <w:color w:val="000000"/>
          <w:sz w:val="28"/>
          <w:szCs w:val="28"/>
          <w:lang w:eastAsia="ru-RU"/>
        </w:rPr>
        <w:t>мирование информационно-коммуникативной компетенции.</w:t>
      </w:r>
    </w:p>
    <w:p w:rsidR="00D528CF" w:rsidRPr="007D447E" w:rsidRDefault="00D528CF" w:rsidP="007D447E">
      <w:pPr>
        <w:spacing w:after="120" w:line="360" w:lineRule="auto"/>
        <w:ind w:firstLine="709"/>
        <w:jc w:val="both"/>
        <w:rPr>
          <w:rFonts w:ascii="Times New Roman" w:eastAsia="TimesNewRomanPSMT" w:hAnsi="Times New Roman"/>
          <w:i/>
          <w:color w:val="000000"/>
          <w:sz w:val="28"/>
          <w:szCs w:val="28"/>
          <w:lang w:eastAsia="ru-RU"/>
        </w:rPr>
      </w:pPr>
      <w:r w:rsidRPr="007D447E">
        <w:rPr>
          <w:rFonts w:ascii="Times New Roman" w:eastAsia="TimesNewRomanPSMT" w:hAnsi="Times New Roman"/>
          <w:i/>
          <w:color w:val="000000"/>
          <w:sz w:val="28"/>
          <w:szCs w:val="28"/>
          <w:lang w:eastAsia="ru-RU"/>
        </w:rPr>
        <w:t>Ключевые слова: среднее профессиональное образование, компетентн</w:t>
      </w:r>
      <w:r w:rsidRPr="007D447E">
        <w:rPr>
          <w:rFonts w:ascii="Times New Roman" w:eastAsia="TimesNewRomanPSMT" w:hAnsi="Times New Roman"/>
          <w:i/>
          <w:color w:val="000000"/>
          <w:sz w:val="28"/>
          <w:szCs w:val="28"/>
          <w:lang w:eastAsia="ru-RU"/>
        </w:rPr>
        <w:t>о</w:t>
      </w:r>
      <w:r w:rsidRPr="007D447E">
        <w:rPr>
          <w:rFonts w:ascii="Times New Roman" w:eastAsia="TimesNewRomanPSMT" w:hAnsi="Times New Roman"/>
          <w:i/>
          <w:color w:val="000000"/>
          <w:sz w:val="28"/>
          <w:szCs w:val="28"/>
          <w:lang w:eastAsia="ru-RU"/>
        </w:rPr>
        <w:t>стный подход, информационно-коммуникативная компетенция, формирование компетенций.</w:t>
      </w:r>
    </w:p>
    <w:p w:rsidR="00D528CF" w:rsidRPr="00E86343" w:rsidRDefault="00D528CF" w:rsidP="00E8634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28CF" w:rsidRDefault="00D528CF" w:rsidP="000943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496F">
        <w:rPr>
          <w:rFonts w:ascii="Times New Roman" w:hAnsi="Times New Roman"/>
          <w:sz w:val="28"/>
          <w:szCs w:val="28"/>
          <w:lang w:eastAsia="ru-RU"/>
        </w:rPr>
        <w:t>Проблема</w:t>
      </w:r>
      <w:r>
        <w:rPr>
          <w:rFonts w:ascii="Times New Roman" w:hAnsi="Times New Roman"/>
          <w:sz w:val="28"/>
          <w:szCs w:val="28"/>
          <w:lang w:eastAsia="ru-RU"/>
        </w:rPr>
        <w:t xml:space="preserve"> формирования информационно-коммуникативной компете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ции у студентов образовательных учреждений железнодорожного профиля я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ляется чрезвычайно важной, сложной и в то же время недостаточно разраб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танной. Ее исследование целесообразно начать с изучения историографии: р</w:t>
      </w:r>
      <w:r w:rsidRPr="00843185">
        <w:rPr>
          <w:rFonts w:ascii="Times New Roman" w:hAnsi="Times New Roman"/>
          <w:sz w:val="28"/>
          <w:szCs w:val="28"/>
          <w:lang w:eastAsia="ru-RU"/>
        </w:rPr>
        <w:t>а</w:t>
      </w:r>
      <w:r w:rsidRPr="00843185">
        <w:rPr>
          <w:rFonts w:ascii="Times New Roman" w:hAnsi="Times New Roman"/>
          <w:sz w:val="28"/>
          <w:szCs w:val="28"/>
          <w:lang w:eastAsia="ru-RU"/>
        </w:rPr>
        <w:t>с</w:t>
      </w:r>
      <w:r w:rsidRPr="00843185">
        <w:rPr>
          <w:rFonts w:ascii="Times New Roman" w:hAnsi="Times New Roman"/>
          <w:sz w:val="28"/>
          <w:szCs w:val="28"/>
          <w:lang w:eastAsia="ru-RU"/>
        </w:rPr>
        <w:t xml:space="preserve">смотреть </w:t>
      </w:r>
      <w:r>
        <w:rPr>
          <w:rFonts w:ascii="Times New Roman" w:hAnsi="Times New Roman"/>
          <w:sz w:val="28"/>
          <w:szCs w:val="28"/>
          <w:lang w:eastAsia="ru-RU"/>
        </w:rPr>
        <w:t xml:space="preserve">этапы </w:t>
      </w:r>
      <w:r w:rsidRPr="00843185">
        <w:rPr>
          <w:rFonts w:ascii="Times New Roman" w:hAnsi="Times New Roman"/>
          <w:sz w:val="28"/>
          <w:szCs w:val="28"/>
          <w:lang w:eastAsia="ru-RU"/>
        </w:rPr>
        <w:t>становлени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43185">
        <w:rPr>
          <w:rFonts w:ascii="Times New Roman" w:hAnsi="Times New Roman"/>
          <w:sz w:val="28"/>
          <w:szCs w:val="28"/>
          <w:lang w:eastAsia="ru-RU"/>
        </w:rPr>
        <w:t xml:space="preserve"> проблемы</w:t>
      </w:r>
      <w:r>
        <w:rPr>
          <w:rFonts w:ascii="Times New Roman" w:hAnsi="Times New Roman"/>
          <w:sz w:val="28"/>
          <w:szCs w:val="28"/>
          <w:lang w:eastAsia="ru-RU"/>
        </w:rPr>
        <w:t>; обнаружить продуктивные идеи пр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шлого; выделить основные направления ее решения.</w:t>
      </w:r>
    </w:p>
    <w:p w:rsidR="00D528CF" w:rsidRDefault="00D528CF" w:rsidP="000943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Разработка историографии любой проблемы предполагает выполнение ряда процедур: во-первых, необходимо определиться с содержанием истори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графического материала; во-вторых, обосновать начало генезиса проблемы; в-третьих, датировать этапы истории ее развития.</w:t>
      </w:r>
    </w:p>
    <w:p w:rsidR="00D528CF" w:rsidRDefault="00D528CF" w:rsidP="000943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Прежде всего, отметим, что сложность рассматриваемой нами проблемы требует изучения ее внутренних аспектов (подпроблем), исторически опред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ливших современное состояние. К таким аспектам мы относим: а) проблему подготовки студентов средних профессиональных образовательных учрежд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ний железнодорожного профиля; б) проблему развития компетентностного подхода; в) проблему формирования информационно-коммуникативной комп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тенции. Эволюционная интеграция именно этих трех аспектов определило ст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новление исследуемой нами проблемы, которые и составят собственно соде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 xml:space="preserve">жание разрабатываемой нами историографии. </w:t>
      </w:r>
    </w:p>
    <w:p w:rsidR="00D528CF" w:rsidRDefault="00D528CF" w:rsidP="000943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мы уже отмечали ранее, существенное значение для генезиса научной проблемы имеет обоснование ее начальной даты. Несмотря на продолжител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ную историю подготовки техников в учреждениях железнодорожного профиля (первое железнодорожное училище было открыто в Санкт-Петербурге в 1809 г.), а также функционирование в современном виде с 1917 г. системы среднего профессионального образования, мы, тем не менее, ограничиваем ст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новление нашей проблемы началом 50-х гг. X</w:t>
      </w:r>
      <w:r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012FF5">
        <w:rPr>
          <w:rFonts w:ascii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sz w:val="28"/>
          <w:szCs w:val="28"/>
          <w:lang w:eastAsia="ru-RU"/>
        </w:rPr>
        <w:t>., считая этот период неп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средственно связанным с ее разработкой. </w:t>
      </w:r>
    </w:p>
    <w:p w:rsidR="00D528CF" w:rsidRDefault="00D528CF" w:rsidP="000943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Безусловно, довоенный период чрезвычайно важен для среднего профе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сионального образования. На данном этапе происходит определение сроков подготовки технического персонала для железнодорожной отрасли, появление первых специальностей, создание сети образовательных учреждений, разрабо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ка учебных программ и планов, подготовка преподавательских кадров. Этот п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риод по праву считается периодом зарождения и становления среднего профе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сионального образования. К тому же, в это время в научный оборот еще не 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шло понятие «компетенция» (значимый аспект для нашей проблемы): ни в Ро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сии, ни за рубежом еще не определена идеология компетентностного подхода, не установлена его роль и значение для образования. Исследования в данных направлениях не проводятся, процесс подготовки специалистов изучается н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достаточно продуктивно. </w:t>
      </w:r>
    </w:p>
    <w:p w:rsidR="00D528CF" w:rsidRPr="000A0366" w:rsidRDefault="00D528CF" w:rsidP="000943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Поэтому наиболее важными с точки зрения нашего исследования будут считаться послевоенные годы. Первые годы после Великой Отечественной войны являются чрезвычайно значимыми для всей страны в целом. Стране н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обходимы рабочие, способные качественно и в кратчайшие сроки решать пр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фессиональные задачи, чтобы как можно скорее не только ликвидировать п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следствия тяжелой войны, восстановить довоенный уровень хозяйства, но и значительно превысить его. Мы не отрицаем важности довоенного этапа, но именно после войны педагогическая общественность серьезно задумывается о качестве подготовки будущих специалистов – пересматриваются учебные пл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ны и программы, изменяются сроки обучения, вводятся новые формы обуч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ния, разрабатываются методы и методики. Кроме того, появляются полноце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ные исследования в области профессиональной педагогики. Именно поэтому мы предлагаем считать довоенный период – подготовительным этапом стано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ления нашей проблемы, и начать рассмотрение ее историографии с 50-х гг. </w:t>
      </w:r>
      <w:r>
        <w:rPr>
          <w:rFonts w:ascii="Times New Roman" w:hAnsi="Times New Roman"/>
          <w:sz w:val="28"/>
          <w:szCs w:val="28"/>
          <w:lang w:val="en-US" w:eastAsia="ru-RU"/>
        </w:rPr>
        <w:t>XX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0A0366">
        <w:rPr>
          <w:rFonts w:ascii="Times New Roman" w:hAnsi="Times New Roman"/>
          <w:sz w:val="28"/>
          <w:szCs w:val="28"/>
          <w:lang w:eastAsia="ru-RU"/>
        </w:rPr>
        <w:t>в.</w:t>
      </w:r>
    </w:p>
    <w:p w:rsidR="00D528CF" w:rsidRDefault="00D528CF" w:rsidP="000943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Третий вопрос, который нам необходимо решить, состоит в датировании смены периодов. Положив в основу деления на этапы изменение отношения к процессу формирования информационно-коммуникативной компетенции и преобразования в системе профессиональной подготовки, мы выделяем три этапа </w:t>
      </w:r>
      <w:r>
        <w:rPr>
          <w:rFonts w:ascii="Times New Roman" w:hAnsi="Times New Roman"/>
          <w:sz w:val="28"/>
          <w:szCs w:val="28"/>
        </w:rPr>
        <w:t xml:space="preserve">в становлении изучаемой проблемы: 1) с начала 1950-х до 1990-х гг., 2) с начала 1990-х до начала 2000-х гг., 3) с 2000 г. до настоящего времени. </w:t>
      </w:r>
    </w:p>
    <w:p w:rsidR="00D528CF" w:rsidRPr="00706666" w:rsidRDefault="00D528CF" w:rsidP="000943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Охарактеризуем выделенные этапы. При этом рассмотрение развития системы среднего профессионального образования, становления компетентн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стного подхода и фундаментальной категории «компетенция», а также пробл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мы формирования информационно-коммуникативной компетенции будем ос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ществлять через изучение социальной ситуации каждого периода, потребностей общества и государства, оценки влияния каждого аспекта на изучаемую нами проблему.</w:t>
      </w:r>
    </w:p>
    <w:p w:rsidR="00D528CF" w:rsidRDefault="00D528CF" w:rsidP="0009432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004D">
        <w:rPr>
          <w:rFonts w:ascii="Times New Roman" w:hAnsi="Times New Roman"/>
          <w:b/>
          <w:sz w:val="28"/>
          <w:szCs w:val="28"/>
        </w:rPr>
        <w:t>Первый эта</w:t>
      </w:r>
      <w:r>
        <w:rPr>
          <w:rFonts w:ascii="Times New Roman" w:hAnsi="Times New Roman"/>
          <w:b/>
          <w:sz w:val="28"/>
          <w:szCs w:val="28"/>
        </w:rPr>
        <w:t>п (с начала 1950-х до 1990-х гг.)</w:t>
      </w:r>
      <w:r>
        <w:rPr>
          <w:rFonts w:ascii="Times New Roman" w:hAnsi="Times New Roman"/>
          <w:sz w:val="28"/>
          <w:szCs w:val="28"/>
        </w:rPr>
        <w:t>. П</w:t>
      </w:r>
      <w:r w:rsidRPr="003E2762">
        <w:rPr>
          <w:rFonts w:ascii="Times New Roman" w:hAnsi="Times New Roman"/>
          <w:color w:val="000000"/>
          <w:sz w:val="28"/>
          <w:szCs w:val="28"/>
        </w:rPr>
        <w:t>осле победы в Великой Отечественной войне начался совершенно новый период в жизни советского государства. В 1945 г. Советский Союз представлял собой разрушенную стр</w:t>
      </w:r>
      <w:r w:rsidRPr="003E2762">
        <w:rPr>
          <w:rFonts w:ascii="Times New Roman" w:hAnsi="Times New Roman"/>
          <w:color w:val="000000"/>
          <w:sz w:val="28"/>
          <w:szCs w:val="28"/>
        </w:rPr>
        <w:t>а</w:t>
      </w:r>
      <w:r w:rsidRPr="003E2762">
        <w:rPr>
          <w:rFonts w:ascii="Times New Roman" w:hAnsi="Times New Roman"/>
          <w:color w:val="000000"/>
          <w:sz w:val="28"/>
          <w:szCs w:val="28"/>
        </w:rPr>
        <w:t xml:space="preserve">ну. Только усилиями миллионов можно было поднять из </w:t>
      </w:r>
      <w:r w:rsidRPr="0023004D">
        <w:rPr>
          <w:rFonts w:ascii="Times New Roman" w:hAnsi="Times New Roman"/>
          <w:color w:val="000000"/>
          <w:sz w:val="28"/>
          <w:szCs w:val="28"/>
        </w:rPr>
        <w:t xml:space="preserve">руин </w:t>
      </w:r>
      <w:r>
        <w:rPr>
          <w:rFonts w:ascii="Times New Roman" w:hAnsi="Times New Roman"/>
          <w:color w:val="000000"/>
          <w:sz w:val="28"/>
          <w:szCs w:val="28"/>
        </w:rPr>
        <w:t>уничтоженные</w:t>
      </w:r>
      <w:r w:rsidRPr="0023004D">
        <w:rPr>
          <w:rFonts w:ascii="Times New Roman" w:hAnsi="Times New Roman"/>
          <w:color w:val="000000"/>
          <w:sz w:val="28"/>
          <w:szCs w:val="28"/>
        </w:rPr>
        <w:t xml:space="preserve"> города, заводы, восстановить инфраструктуру.</w:t>
      </w:r>
    </w:p>
    <w:p w:rsidR="00D528CF" w:rsidRDefault="00D528CF" w:rsidP="0009432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Переход от военной экономики к мирной был чрезвычайно сложным процессом. </w:t>
      </w:r>
      <w:r>
        <w:rPr>
          <w:rFonts w:ascii="Times New Roman" w:hAnsi="Times New Roman"/>
          <w:color w:val="000000"/>
          <w:sz w:val="28"/>
          <w:szCs w:val="28"/>
        </w:rPr>
        <w:t>Восстановления требовали абсолютно все отрасли хозяйства. За 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ды войны множество образовательных учреждений было эвакуировано в отд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ленные регионы. Большое количество заводов разделено и разбросано по всей стране. После окончания войны необходимо было срочно возвращать все на свои места, возобновлять производство. Стране были нужны дороги и люди, которые могли быть осуществлять перевозки. Железнодорожное полотно и технический парк были сильно изношены, многое требовало замены. Кроме 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го, война унесла жизни специалистов, техников, инженеров, преподавателей – все это требовало скорейшего восстановления и развития, прежде всего, сист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мы среднего профессионального образования железнодорожного профиля. </w:t>
      </w:r>
    </w:p>
    <w:p w:rsidR="00D528CF" w:rsidRDefault="00D528CF" w:rsidP="000943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Государство нуждалось в новых специалистах, способных качественно выполнять профессиональную деятельность.</w:t>
      </w:r>
      <w:r>
        <w:rPr>
          <w:rFonts w:ascii="Times New Roman" w:hAnsi="Times New Roman"/>
          <w:sz w:val="28"/>
          <w:szCs w:val="28"/>
        </w:rPr>
        <w:t xml:space="preserve"> Особое внимание обращалось на расширение подготовки специалистов средней квалификации, на ее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цию и повышение качества подготовки кадров </w:t>
      </w:r>
      <w:r w:rsidRPr="000C00BA">
        <w:rPr>
          <w:rFonts w:ascii="Times New Roman" w:hAnsi="Times New Roman"/>
          <w:sz w:val="28"/>
          <w:szCs w:val="28"/>
        </w:rPr>
        <w:t>[</w:t>
      </w:r>
      <w:fldSimple w:instr=" REF История_СПО \r \h  \* MERGEFORMAT ">
        <w:r w:rsidRPr="000179AE">
          <w:rPr>
            <w:rFonts w:ascii="Times New Roman" w:hAnsi="Times New Roman"/>
            <w:sz w:val="28"/>
            <w:szCs w:val="28"/>
          </w:rPr>
          <w:t>3</w:t>
        </w:r>
      </w:fldSimple>
      <w:r w:rsidRPr="000C00B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Так, в 1954 г. ЦК КПСС и Совет Министров СССР вынесли постановление «Об улучшении подготовки, распределения и использования специалистов с высшим и средним специал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 образованием», в котором определялись задачи расширения подготовки, а также формулировались требования значительного повышения профессионал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квалификации работников.</w:t>
      </w:r>
    </w:p>
    <w:p w:rsidR="00D528CF" w:rsidRDefault="00D528CF" w:rsidP="000943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Narrow" w:hAnsi="Times New Roman"/>
          <w:sz w:val="28"/>
          <w:szCs w:val="28"/>
          <w:lang w:eastAsia="ru-RU"/>
        </w:rPr>
      </w:pPr>
      <w:r>
        <w:rPr>
          <w:rFonts w:ascii="Times New Roman" w:eastAsia="ArialNarrow" w:hAnsi="Times New Roman"/>
          <w:sz w:val="28"/>
          <w:szCs w:val="28"/>
          <w:lang w:eastAsia="ru-RU"/>
        </w:rPr>
        <w:t>В последующие годы в соответствии с этим постановлением были разр</w:t>
      </w:r>
      <w:r>
        <w:rPr>
          <w:rFonts w:ascii="Times New Roman" w:eastAsia="ArialNarrow" w:hAnsi="Times New Roman"/>
          <w:sz w:val="28"/>
          <w:szCs w:val="28"/>
          <w:lang w:eastAsia="ru-RU"/>
        </w:rPr>
        <w:t>а</w:t>
      </w:r>
      <w:r>
        <w:rPr>
          <w:rFonts w:ascii="Times New Roman" w:eastAsia="ArialNarrow" w:hAnsi="Times New Roman"/>
          <w:sz w:val="28"/>
          <w:szCs w:val="28"/>
          <w:lang w:eastAsia="ru-RU"/>
        </w:rPr>
        <w:t xml:space="preserve">ботаны перечень новых специальностей, новые учебные планы и программы, подготовлены учебники и учебные пособия, создана необходимая методическая база </w:t>
      </w:r>
      <w:r>
        <w:rPr>
          <w:rFonts w:ascii="Times New Roman" w:hAnsi="Times New Roman"/>
          <w:sz w:val="28"/>
          <w:szCs w:val="28"/>
        </w:rPr>
        <w:t>с учетом последних достижений науки, техники и культуры.</w:t>
      </w:r>
    </w:p>
    <w:p w:rsidR="00D528CF" w:rsidRDefault="00D528CF" w:rsidP="000943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Интенсивная форма планирования подготовки кадров в профессионал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школе усилила процесс открытия новых учебных заведений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в 1948 – </w:t>
      </w:r>
      <w:r w:rsidRPr="00C61626">
        <w:rPr>
          <w:rFonts w:ascii="Times New Roman" w:hAnsi="Times New Roman"/>
          <w:sz w:val="28"/>
          <w:szCs w:val="28"/>
        </w:rPr>
        <w:t>Мо</w:t>
      </w:r>
      <w:r w:rsidRPr="00C61626">
        <w:rPr>
          <w:rFonts w:ascii="Times New Roman" w:hAnsi="Times New Roman"/>
          <w:sz w:val="28"/>
          <w:szCs w:val="28"/>
        </w:rPr>
        <w:t>с</w:t>
      </w:r>
      <w:r w:rsidRPr="00C61626">
        <w:rPr>
          <w:rFonts w:ascii="Times New Roman" w:hAnsi="Times New Roman"/>
          <w:sz w:val="28"/>
          <w:szCs w:val="28"/>
        </w:rPr>
        <w:t>ковский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626">
        <w:rPr>
          <w:rFonts w:ascii="Times New Roman" w:hAnsi="Times New Roman"/>
          <w:sz w:val="28"/>
          <w:szCs w:val="28"/>
        </w:rPr>
        <w:t xml:space="preserve">транспортно-экономический </w:t>
      </w:r>
      <w:r>
        <w:rPr>
          <w:rFonts w:ascii="Times New Roman" w:hAnsi="Times New Roman"/>
          <w:sz w:val="28"/>
          <w:szCs w:val="28"/>
        </w:rPr>
        <w:t xml:space="preserve">институт, в 1951 – </w:t>
      </w:r>
      <w:r w:rsidRPr="00013C65">
        <w:rPr>
          <w:rFonts w:ascii="Times New Roman" w:hAnsi="Times New Roman"/>
          <w:bCs/>
          <w:sz w:val="28"/>
          <w:szCs w:val="28"/>
        </w:rPr>
        <w:t>Всесоюзный заочный институт инженеров железнодорожного транспорта</w:t>
      </w:r>
      <w:r w:rsidRPr="00C61626">
        <w:rPr>
          <w:rFonts w:ascii="Times New Roman" w:hAnsi="Times New Roman"/>
          <w:sz w:val="28"/>
          <w:szCs w:val="28"/>
        </w:rPr>
        <w:t xml:space="preserve">, в 1953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13C65">
        <w:rPr>
          <w:rFonts w:ascii="Times New Roman" w:hAnsi="Times New Roman"/>
          <w:bCs/>
          <w:sz w:val="28"/>
          <w:szCs w:val="28"/>
        </w:rPr>
        <w:t>Белорусский и</w:t>
      </w:r>
      <w:r w:rsidRPr="00013C65">
        <w:rPr>
          <w:rFonts w:ascii="Times New Roman" w:hAnsi="Times New Roman"/>
          <w:bCs/>
          <w:sz w:val="28"/>
          <w:szCs w:val="28"/>
        </w:rPr>
        <w:t>н</w:t>
      </w:r>
      <w:r w:rsidRPr="00013C65">
        <w:rPr>
          <w:rFonts w:ascii="Times New Roman" w:hAnsi="Times New Roman"/>
          <w:bCs/>
          <w:sz w:val="28"/>
          <w:szCs w:val="28"/>
        </w:rPr>
        <w:t>ститут инженеров железнодорожного транспорта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626">
        <w:rPr>
          <w:rFonts w:ascii="Times New Roman" w:hAnsi="Times New Roman"/>
          <w:sz w:val="28"/>
          <w:szCs w:val="28"/>
        </w:rPr>
        <w:t xml:space="preserve"> в Гоме</w:t>
      </w:r>
      <w:r>
        <w:rPr>
          <w:rFonts w:ascii="Times New Roman" w:hAnsi="Times New Roman"/>
          <w:sz w:val="28"/>
          <w:szCs w:val="28"/>
        </w:rPr>
        <w:t xml:space="preserve">ле, в 1956 – </w:t>
      </w:r>
      <w:r w:rsidRPr="00C61626">
        <w:rPr>
          <w:rFonts w:ascii="Times New Roman" w:hAnsi="Times New Roman"/>
          <w:sz w:val="28"/>
          <w:szCs w:val="28"/>
        </w:rPr>
        <w:t xml:space="preserve">Уральский электромеханический </w:t>
      </w:r>
      <w:r w:rsidRPr="00013C65">
        <w:rPr>
          <w:rFonts w:ascii="Times New Roman" w:hAnsi="Times New Roman"/>
          <w:bCs/>
          <w:sz w:val="28"/>
          <w:szCs w:val="28"/>
        </w:rPr>
        <w:t>инженеров железнодорожного транспорта</w:t>
      </w:r>
      <w:r w:rsidRPr="00C61626">
        <w:rPr>
          <w:rFonts w:ascii="Times New Roman" w:hAnsi="Times New Roman"/>
          <w:sz w:val="28"/>
          <w:szCs w:val="28"/>
        </w:rPr>
        <w:t xml:space="preserve"> в Свердловске</w:t>
      </w:r>
      <w:r>
        <w:rPr>
          <w:rFonts w:ascii="Times New Roman" w:hAnsi="Times New Roman"/>
          <w:sz w:val="28"/>
          <w:szCs w:val="28"/>
        </w:rPr>
        <w:t xml:space="preserve">. В учреждениях велась подготовка специалистов как высшего, так и среднего профессионального образования. </w:t>
      </w:r>
    </w:p>
    <w:p w:rsidR="00D528CF" w:rsidRPr="008D7351" w:rsidRDefault="00D528CF" w:rsidP="000943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60-е годы тенденция роста подготовки специалистов со средним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фессиональным образованием сохранились. Более того, важнейшее значение придавалось увеличению темпов их подготовки. Прием в средние специальные учебные заведения в эти годы в три раза превышал прием студентов в вузы. В связи с этим много внимания уделялось совершенствованию форм и методов обучения. </w:t>
      </w:r>
      <w:r w:rsidRPr="008D7351">
        <w:rPr>
          <w:rFonts w:ascii="Times New Roman" w:hAnsi="Times New Roman"/>
          <w:sz w:val="28"/>
          <w:szCs w:val="28"/>
        </w:rPr>
        <w:t xml:space="preserve">В этот период работает целый ряд талантливых педагогов, </w:t>
      </w:r>
      <w:r w:rsidRPr="008D7351">
        <w:rPr>
          <w:rFonts w:ascii="Times New Roman" w:hAnsi="Times New Roman"/>
          <w:color w:val="000000"/>
          <w:sz w:val="28"/>
          <w:szCs w:val="28"/>
          <w:lang w:eastAsia="ru-RU"/>
        </w:rPr>
        <w:t>внесших огромный вклад в дело подготовки кадров для железно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дорожного транспорт: М.Г. Витевская, Б.И. Жохов, Л.А. Лившиц, А.И. Ложкина, В.Д. Федосеев.</w:t>
      </w:r>
    </w:p>
    <w:p w:rsidR="00D528CF" w:rsidRDefault="00D528CF" w:rsidP="000943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 этот период  категориальный аппарат зарубежной педагогики обогащ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ется понятием «компетенция». В</w:t>
      </w:r>
      <w:r>
        <w:rPr>
          <w:rFonts w:ascii="Times New Roman" w:eastAsia="ArialNarrow" w:hAnsi="Times New Roman"/>
          <w:sz w:val="28"/>
          <w:szCs w:val="28"/>
          <w:lang w:eastAsia="ru-RU"/>
        </w:rPr>
        <w:t xml:space="preserve"> работах американских социолингвистов поя</w:t>
      </w:r>
      <w:r>
        <w:rPr>
          <w:rFonts w:ascii="Times New Roman" w:eastAsia="ArialNarrow" w:hAnsi="Times New Roman"/>
          <w:sz w:val="28"/>
          <w:szCs w:val="28"/>
          <w:lang w:eastAsia="ru-RU"/>
        </w:rPr>
        <w:t>в</w:t>
      </w:r>
      <w:r>
        <w:rPr>
          <w:rFonts w:ascii="Times New Roman" w:eastAsia="ArialNarrow" w:hAnsi="Times New Roman"/>
          <w:sz w:val="28"/>
          <w:szCs w:val="28"/>
          <w:lang w:eastAsia="ru-RU"/>
        </w:rPr>
        <w:t>ляется термин «коммуникативная компетенция</w:t>
      </w:r>
      <w:r w:rsidRPr="00D37ADB">
        <w:rPr>
          <w:rFonts w:ascii="Times New Roman" w:eastAsia="ArialNarrow" w:hAnsi="Times New Roman"/>
          <w:sz w:val="28"/>
          <w:szCs w:val="28"/>
          <w:lang w:eastAsia="ru-RU"/>
        </w:rPr>
        <w:t xml:space="preserve">». </w:t>
      </w:r>
      <w:r w:rsidRPr="00D37ADB">
        <w:rPr>
          <w:rFonts w:ascii="Times New Roman" w:hAnsi="Times New Roman"/>
          <w:sz w:val="28"/>
          <w:szCs w:val="28"/>
        </w:rPr>
        <w:t>Значительный вклад в его разработку внес Делл Хаймс. Он одним из первых обратил внимание на то, что речевая деятельность, как предмет обучения, значительно шире умений гра</w:t>
      </w:r>
      <w:r w:rsidRPr="00D37ADB">
        <w:rPr>
          <w:rFonts w:ascii="Times New Roman" w:hAnsi="Times New Roman"/>
          <w:sz w:val="28"/>
          <w:szCs w:val="28"/>
        </w:rPr>
        <w:t>м</w:t>
      </w:r>
      <w:r w:rsidRPr="00D37ADB">
        <w:rPr>
          <w:rFonts w:ascii="Times New Roman" w:hAnsi="Times New Roman"/>
          <w:sz w:val="28"/>
          <w:szCs w:val="28"/>
        </w:rPr>
        <w:t xml:space="preserve">матически верно строить высказывание. Д. Хаймс </w:t>
      </w:r>
      <w:r>
        <w:rPr>
          <w:rFonts w:ascii="Times New Roman" w:hAnsi="Times New Roman"/>
          <w:sz w:val="28"/>
          <w:szCs w:val="28"/>
        </w:rPr>
        <w:t>включил в понятие «комп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тенция»</w:t>
      </w:r>
      <w:r w:rsidRPr="00D37ADB">
        <w:rPr>
          <w:rFonts w:ascii="Times New Roman" w:hAnsi="Times New Roman"/>
          <w:sz w:val="28"/>
          <w:szCs w:val="28"/>
        </w:rPr>
        <w:t xml:space="preserve"> наряду с лингвистическими умениями другие, необходимые для реч</w:t>
      </w:r>
      <w:r w:rsidRPr="00D37ADB">
        <w:rPr>
          <w:rFonts w:ascii="Times New Roman" w:hAnsi="Times New Roman"/>
          <w:sz w:val="28"/>
          <w:szCs w:val="28"/>
        </w:rPr>
        <w:t>е</w:t>
      </w:r>
      <w:r w:rsidRPr="00D37ADB">
        <w:rPr>
          <w:rFonts w:ascii="Times New Roman" w:hAnsi="Times New Roman"/>
          <w:sz w:val="28"/>
          <w:szCs w:val="28"/>
        </w:rPr>
        <w:t>производства и понимания речи когнитивные (познавательные), психологич</w:t>
      </w:r>
      <w:r w:rsidRPr="00D37ADB">
        <w:rPr>
          <w:rFonts w:ascii="Times New Roman" w:hAnsi="Times New Roman"/>
          <w:sz w:val="28"/>
          <w:szCs w:val="28"/>
        </w:rPr>
        <w:t>е</w:t>
      </w:r>
      <w:r w:rsidRPr="00D37ADB">
        <w:rPr>
          <w:rFonts w:ascii="Times New Roman" w:hAnsi="Times New Roman"/>
          <w:sz w:val="28"/>
          <w:szCs w:val="28"/>
        </w:rPr>
        <w:t>ские, социокультурные умения</w:t>
      </w:r>
      <w:r w:rsidRPr="00EF6E7C">
        <w:rPr>
          <w:rFonts w:ascii="Times New Roman" w:hAnsi="Times New Roman"/>
          <w:sz w:val="28"/>
          <w:szCs w:val="28"/>
        </w:rPr>
        <w:t xml:space="preserve"> [</w:t>
      </w:r>
      <w:r w:rsidRPr="00824CC4">
        <w:rPr>
          <w:rFonts w:ascii="Times New Roman" w:hAnsi="Times New Roman"/>
          <w:sz w:val="28"/>
        </w:rPr>
        <w:t>8</w:t>
      </w:r>
      <w:r w:rsidRPr="00EF6E7C">
        <w:rPr>
          <w:rFonts w:ascii="Times New Roman" w:hAnsi="Times New Roman"/>
          <w:sz w:val="28"/>
          <w:szCs w:val="28"/>
        </w:rPr>
        <w:t>]</w:t>
      </w:r>
      <w:r w:rsidRPr="00D37A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28CF" w:rsidRPr="00D75616" w:rsidRDefault="00D528CF" w:rsidP="000943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Narrow" w:hAnsi="Times New Roman"/>
          <w:sz w:val="28"/>
          <w:szCs w:val="28"/>
          <w:lang w:eastAsia="ru-RU"/>
        </w:rPr>
        <w:t>Идея компетентностно-ориентированного обучения начала достаточно быстро развиваться. Однако на данном этапе</w:t>
      </w:r>
      <w:r w:rsidRPr="00B06118">
        <w:rPr>
          <w:rFonts w:ascii="Times New Roman" w:eastAsia="ArialNarrow" w:hAnsi="Times New Roman"/>
          <w:sz w:val="28"/>
          <w:szCs w:val="28"/>
          <w:lang w:eastAsia="ru-RU"/>
        </w:rPr>
        <w:t xml:space="preserve"> «компетенции учащихся» </w:t>
      </w:r>
      <w:r>
        <w:rPr>
          <w:rFonts w:ascii="Times New Roman" w:eastAsia="ArialNarrow" w:hAnsi="Times New Roman"/>
          <w:sz w:val="28"/>
          <w:szCs w:val="28"/>
          <w:lang w:eastAsia="ru-RU"/>
        </w:rPr>
        <w:t xml:space="preserve">пока еще </w:t>
      </w:r>
      <w:r w:rsidRPr="00B06118">
        <w:rPr>
          <w:rFonts w:ascii="Times New Roman" w:eastAsia="ArialNarrow" w:hAnsi="Times New Roman"/>
          <w:sz w:val="28"/>
          <w:szCs w:val="28"/>
          <w:lang w:eastAsia="ru-RU"/>
        </w:rPr>
        <w:t>сводились к простым практически</w:t>
      </w:r>
      <w:r>
        <w:rPr>
          <w:rFonts w:ascii="Times New Roman" w:eastAsia="ArialNarrow" w:hAnsi="Times New Roman"/>
          <w:sz w:val="28"/>
          <w:szCs w:val="28"/>
          <w:lang w:eastAsia="ru-RU"/>
        </w:rPr>
        <w:t>м</w:t>
      </w:r>
      <w:r w:rsidRPr="00B06118">
        <w:rPr>
          <w:rFonts w:ascii="Times New Roman" w:eastAsia="ArialNarrow" w:hAnsi="Times New Roman"/>
          <w:sz w:val="28"/>
          <w:szCs w:val="28"/>
          <w:lang w:eastAsia="ru-RU"/>
        </w:rPr>
        <w:t xml:space="preserve"> навыкам, которые формировались в результате «автоматизации знаний</w:t>
      </w:r>
      <w:r>
        <w:rPr>
          <w:rFonts w:ascii="Times New Roman" w:eastAsia="ArialNarrow" w:hAnsi="Times New Roman"/>
          <w:sz w:val="28"/>
          <w:szCs w:val="28"/>
          <w:lang w:eastAsia="ru-RU"/>
        </w:rPr>
        <w:t>»</w:t>
      </w:r>
      <w:r w:rsidRPr="00D75616">
        <w:rPr>
          <w:rFonts w:ascii="Times New Roman" w:hAnsi="Times New Roman"/>
          <w:sz w:val="28"/>
          <w:szCs w:val="28"/>
        </w:rPr>
        <w:t xml:space="preserve"> [</w:t>
      </w:r>
      <w:r w:rsidRPr="00824CC4">
        <w:rPr>
          <w:rFonts w:ascii="Times New Roman" w:hAnsi="Times New Roman"/>
          <w:sz w:val="28"/>
          <w:szCs w:val="28"/>
        </w:rPr>
        <w:t>7]</w:t>
      </w:r>
      <w:r w:rsidRPr="00D75616">
        <w:rPr>
          <w:rFonts w:ascii="Times New Roman" w:hAnsi="Times New Roman"/>
          <w:sz w:val="28"/>
          <w:szCs w:val="28"/>
        </w:rPr>
        <w:t>.</w:t>
      </w:r>
    </w:p>
    <w:p w:rsidR="00D528CF" w:rsidRDefault="00D528CF" w:rsidP="000943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развивается теория информации на основе введенного К. Шенноном еще в 40-е годы термина «информация», который первоначально в узкотехническом смысле применялся к теории связи или передачи кодов,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лучившей название «Теория информации» </w:t>
      </w:r>
      <w:r w:rsidRPr="00D20374">
        <w:rPr>
          <w:rFonts w:ascii="Times New Roman" w:hAnsi="Times New Roman"/>
          <w:sz w:val="28"/>
          <w:szCs w:val="28"/>
        </w:rPr>
        <w:t>[</w:t>
      </w:r>
      <w:r w:rsidRPr="00824CC4">
        <w:rPr>
          <w:rFonts w:ascii="Times New Roman" w:hAnsi="Times New Roman"/>
          <w:sz w:val="28"/>
          <w:szCs w:val="28"/>
        </w:rPr>
        <w:t>6</w:t>
      </w:r>
      <w:r w:rsidRPr="00D2037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528CF" w:rsidRDefault="00D528CF" w:rsidP="000943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3503">
        <w:rPr>
          <w:rFonts w:ascii="Times New Roman" w:eastAsia="ArialNarrow" w:hAnsi="Times New Roman"/>
          <w:sz w:val="28"/>
          <w:szCs w:val="28"/>
          <w:lang w:eastAsia="ru-RU"/>
        </w:rPr>
        <w:t xml:space="preserve">Примерно в это же время впервые появляется термин «информационная культура», который </w:t>
      </w:r>
      <w:r w:rsidRPr="00023503">
        <w:rPr>
          <w:rFonts w:ascii="Times New Roman" w:hAnsi="Times New Roman"/>
          <w:sz w:val="28"/>
          <w:szCs w:val="28"/>
        </w:rPr>
        <w:t>означал культуру рациональной и эффективной организ</w:t>
      </w:r>
      <w:r w:rsidRPr="00023503">
        <w:rPr>
          <w:rFonts w:ascii="Times New Roman" w:hAnsi="Times New Roman"/>
          <w:sz w:val="28"/>
          <w:szCs w:val="28"/>
        </w:rPr>
        <w:t>а</w:t>
      </w:r>
      <w:r w:rsidRPr="00023503">
        <w:rPr>
          <w:rFonts w:ascii="Times New Roman" w:hAnsi="Times New Roman"/>
          <w:sz w:val="28"/>
          <w:szCs w:val="28"/>
        </w:rPr>
        <w:t>ции интеллектуальной деятельности людей,</w:t>
      </w:r>
      <w:r w:rsidRPr="00023503">
        <w:rPr>
          <w:rFonts w:ascii="Times New Roman" w:eastAsia="ArialNarrow" w:hAnsi="Times New Roman"/>
          <w:sz w:val="28"/>
          <w:szCs w:val="28"/>
          <w:lang w:eastAsia="ru-RU"/>
        </w:rPr>
        <w:t xml:space="preserve"> </w:t>
      </w:r>
      <w:r w:rsidRPr="00023503">
        <w:rPr>
          <w:rFonts w:ascii="Times New Roman" w:hAnsi="Times New Roman"/>
          <w:sz w:val="28"/>
          <w:szCs w:val="28"/>
          <w:lang w:eastAsia="ru-RU"/>
        </w:rPr>
        <w:t>инициаторами развития и попул</w:t>
      </w:r>
      <w:r w:rsidRPr="00023503">
        <w:rPr>
          <w:rFonts w:ascii="Times New Roman" w:hAnsi="Times New Roman"/>
          <w:sz w:val="28"/>
          <w:szCs w:val="28"/>
          <w:lang w:eastAsia="ru-RU"/>
        </w:rPr>
        <w:t>я</w:t>
      </w:r>
      <w:r w:rsidRPr="00023503">
        <w:rPr>
          <w:rFonts w:ascii="Times New Roman" w:hAnsi="Times New Roman"/>
          <w:sz w:val="28"/>
          <w:szCs w:val="28"/>
          <w:lang w:eastAsia="ru-RU"/>
        </w:rPr>
        <w:t>ризации соответствующей концепции стали работники библиотек. Одними из первых работ, в которых использовался этот термин, были статьи библ</w:t>
      </w:r>
      <w:r>
        <w:rPr>
          <w:rFonts w:ascii="Times New Roman" w:hAnsi="Times New Roman"/>
          <w:sz w:val="28"/>
          <w:szCs w:val="28"/>
          <w:lang w:eastAsia="ru-RU"/>
        </w:rPr>
        <w:t>иогр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фов К.М. Войханской и Б.А. </w:t>
      </w:r>
      <w:r w:rsidRPr="00023503">
        <w:rPr>
          <w:rFonts w:ascii="Times New Roman" w:hAnsi="Times New Roman"/>
          <w:sz w:val="28"/>
          <w:szCs w:val="28"/>
          <w:lang w:eastAsia="ru-RU"/>
        </w:rPr>
        <w:t>Смирновой «Библиотекари и читатели об инфо</w:t>
      </w:r>
      <w:r w:rsidRPr="00023503">
        <w:rPr>
          <w:rFonts w:ascii="Times New Roman" w:hAnsi="Times New Roman"/>
          <w:sz w:val="28"/>
          <w:szCs w:val="28"/>
          <w:lang w:eastAsia="ru-RU"/>
        </w:rPr>
        <w:t>р</w:t>
      </w:r>
      <w:r w:rsidRPr="00023503">
        <w:rPr>
          <w:rFonts w:ascii="Times New Roman" w:hAnsi="Times New Roman"/>
          <w:sz w:val="28"/>
          <w:szCs w:val="28"/>
          <w:lang w:eastAsia="ru-RU"/>
        </w:rPr>
        <w:t>мационной культуре» («Библиотека и информация», 1974 г.) и Э.Л.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023503">
        <w:rPr>
          <w:rFonts w:ascii="Times New Roman" w:hAnsi="Times New Roman"/>
          <w:sz w:val="28"/>
          <w:szCs w:val="28"/>
          <w:lang w:eastAsia="ru-RU"/>
        </w:rPr>
        <w:t xml:space="preserve">Шапиро «О путях уменьшения неопределенности информационных запросов» (журнал «Научно-технические библиотеки СССР», 1975 г.). </w:t>
      </w:r>
    </w:p>
    <w:p w:rsidR="00D528CF" w:rsidRPr="00023503" w:rsidRDefault="00D528CF" w:rsidP="000943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3503">
        <w:rPr>
          <w:rFonts w:ascii="Times New Roman" w:hAnsi="Times New Roman"/>
          <w:sz w:val="28"/>
          <w:szCs w:val="28"/>
          <w:lang w:eastAsia="ru-RU"/>
        </w:rPr>
        <w:t>П</w:t>
      </w:r>
      <w:r w:rsidRPr="00023503">
        <w:rPr>
          <w:rFonts w:ascii="Times New Roman" w:hAnsi="Times New Roman"/>
          <w:bCs/>
          <w:sz w:val="28"/>
          <w:szCs w:val="28"/>
        </w:rPr>
        <w:t>онятие «информационной культуры»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3503">
        <w:rPr>
          <w:rFonts w:ascii="Times New Roman" w:hAnsi="Times New Roman"/>
          <w:bCs/>
          <w:sz w:val="28"/>
          <w:szCs w:val="28"/>
        </w:rPr>
        <w:t>характеризуется многогранностью и связано с двумя фундаментальными категориями – «информация» и «культ</w:t>
      </w:r>
      <w:r w:rsidRPr="00023503">
        <w:rPr>
          <w:rFonts w:ascii="Times New Roman" w:hAnsi="Times New Roman"/>
          <w:bCs/>
          <w:sz w:val="28"/>
          <w:szCs w:val="28"/>
        </w:rPr>
        <w:t>у</w:t>
      </w:r>
      <w:r w:rsidRPr="00023503">
        <w:rPr>
          <w:rFonts w:ascii="Times New Roman" w:hAnsi="Times New Roman"/>
          <w:bCs/>
          <w:sz w:val="28"/>
          <w:szCs w:val="28"/>
        </w:rPr>
        <w:t>ра», что обуславливает неоднозначные переплетения понятия «информацио</w:t>
      </w:r>
      <w:r w:rsidRPr="00023503">
        <w:rPr>
          <w:rFonts w:ascii="Times New Roman" w:hAnsi="Times New Roman"/>
          <w:bCs/>
          <w:sz w:val="28"/>
          <w:szCs w:val="28"/>
        </w:rPr>
        <w:t>н</w:t>
      </w:r>
      <w:r w:rsidRPr="00023503">
        <w:rPr>
          <w:rFonts w:ascii="Times New Roman" w:hAnsi="Times New Roman"/>
          <w:bCs/>
          <w:sz w:val="28"/>
          <w:szCs w:val="28"/>
        </w:rPr>
        <w:t xml:space="preserve">ная культура» с такими понятиями, как: </w:t>
      </w:r>
      <w:r w:rsidRPr="00023503">
        <w:rPr>
          <w:rFonts w:ascii="Times New Roman" w:hAnsi="Times New Roman"/>
          <w:sz w:val="28"/>
          <w:szCs w:val="28"/>
        </w:rPr>
        <w:t>«информационная грамотность», «ко</w:t>
      </w:r>
      <w:r w:rsidRPr="00023503">
        <w:rPr>
          <w:rFonts w:ascii="Times New Roman" w:hAnsi="Times New Roman"/>
          <w:sz w:val="28"/>
          <w:szCs w:val="28"/>
        </w:rPr>
        <w:t>м</w:t>
      </w:r>
      <w:r w:rsidRPr="00023503">
        <w:rPr>
          <w:rFonts w:ascii="Times New Roman" w:hAnsi="Times New Roman"/>
          <w:sz w:val="28"/>
          <w:szCs w:val="28"/>
        </w:rPr>
        <w:t>пьютерная грамотность», «профессиональная информационная и компьютерная компетентность», «образованность»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CC4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5,6</w:t>
      </w:r>
      <w:r w:rsidRPr="00824CC4">
        <w:rPr>
          <w:rFonts w:ascii="Times New Roman" w:hAnsi="Times New Roman"/>
          <w:sz w:val="28"/>
          <w:szCs w:val="28"/>
        </w:rPr>
        <w:t>]</w:t>
      </w:r>
      <w:r w:rsidRPr="00023503">
        <w:rPr>
          <w:rFonts w:ascii="Times New Roman" w:hAnsi="Times New Roman"/>
          <w:sz w:val="28"/>
          <w:szCs w:val="28"/>
        </w:rPr>
        <w:t>.</w:t>
      </w:r>
    </w:p>
    <w:p w:rsidR="00D528CF" w:rsidRDefault="00D528CF" w:rsidP="000943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Подводя итоги первого периода, отметим</w:t>
      </w:r>
      <w:r w:rsidRPr="00D75616">
        <w:rPr>
          <w:rFonts w:ascii="Times New Roman" w:hAnsi="Times New Roman"/>
          <w:kern w:val="2"/>
          <w:sz w:val="28"/>
          <w:szCs w:val="28"/>
        </w:rPr>
        <w:t xml:space="preserve">, что приоритетное развитие </w:t>
      </w:r>
      <w:r>
        <w:rPr>
          <w:rFonts w:ascii="Times New Roman" w:hAnsi="Times New Roman"/>
          <w:kern w:val="2"/>
          <w:sz w:val="28"/>
          <w:szCs w:val="28"/>
        </w:rPr>
        <w:t xml:space="preserve">среднего профессионального </w:t>
      </w:r>
      <w:r w:rsidRPr="00D75616">
        <w:rPr>
          <w:rFonts w:ascii="Times New Roman" w:hAnsi="Times New Roman"/>
          <w:kern w:val="2"/>
          <w:sz w:val="28"/>
          <w:szCs w:val="28"/>
        </w:rPr>
        <w:t>образования определило повышение его качества</w:t>
      </w:r>
      <w:r>
        <w:rPr>
          <w:rFonts w:ascii="Times New Roman" w:hAnsi="Times New Roman"/>
          <w:kern w:val="2"/>
          <w:sz w:val="28"/>
          <w:szCs w:val="28"/>
        </w:rPr>
        <w:t xml:space="preserve"> в целом. В науке закладываются основы компетентностного подхода, появляе</w:t>
      </w:r>
      <w:r>
        <w:rPr>
          <w:rFonts w:ascii="Times New Roman" w:hAnsi="Times New Roman"/>
          <w:kern w:val="2"/>
          <w:sz w:val="28"/>
          <w:szCs w:val="28"/>
        </w:rPr>
        <w:t>т</w:t>
      </w:r>
      <w:r>
        <w:rPr>
          <w:rFonts w:ascii="Times New Roman" w:hAnsi="Times New Roman"/>
          <w:kern w:val="2"/>
          <w:sz w:val="28"/>
          <w:szCs w:val="28"/>
        </w:rPr>
        <w:t>ся категория «компетенция», изучаются различные отдельные виды компете</w:t>
      </w:r>
      <w:r>
        <w:rPr>
          <w:rFonts w:ascii="Times New Roman" w:hAnsi="Times New Roman"/>
          <w:kern w:val="2"/>
          <w:sz w:val="28"/>
          <w:szCs w:val="28"/>
        </w:rPr>
        <w:t>н</w:t>
      </w:r>
      <w:r>
        <w:rPr>
          <w:rFonts w:ascii="Times New Roman" w:hAnsi="Times New Roman"/>
          <w:kern w:val="2"/>
          <w:sz w:val="28"/>
          <w:szCs w:val="28"/>
        </w:rPr>
        <w:t>ций. Ц</w:t>
      </w:r>
      <w:r w:rsidRPr="00D75616">
        <w:rPr>
          <w:rFonts w:ascii="Times New Roman" w:hAnsi="Times New Roman"/>
          <w:kern w:val="2"/>
          <w:sz w:val="28"/>
          <w:szCs w:val="28"/>
        </w:rPr>
        <w:t>еленаправлен</w:t>
      </w:r>
      <w:r>
        <w:rPr>
          <w:rFonts w:ascii="Times New Roman" w:hAnsi="Times New Roman"/>
          <w:kern w:val="2"/>
          <w:sz w:val="28"/>
          <w:szCs w:val="28"/>
        </w:rPr>
        <w:t>ное</w:t>
      </w:r>
      <w:r w:rsidRPr="00D75616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формирование информационно-коммуникативной ко</w:t>
      </w:r>
      <w:r>
        <w:rPr>
          <w:rFonts w:ascii="Times New Roman" w:hAnsi="Times New Roman"/>
          <w:kern w:val="2"/>
          <w:sz w:val="28"/>
          <w:szCs w:val="28"/>
        </w:rPr>
        <w:t>м</w:t>
      </w:r>
      <w:r>
        <w:rPr>
          <w:rFonts w:ascii="Times New Roman" w:hAnsi="Times New Roman"/>
          <w:kern w:val="2"/>
          <w:sz w:val="28"/>
          <w:szCs w:val="28"/>
        </w:rPr>
        <w:t xml:space="preserve">петенции </w:t>
      </w:r>
      <w:r w:rsidRPr="00D75616">
        <w:rPr>
          <w:rFonts w:ascii="Times New Roman" w:hAnsi="Times New Roman"/>
          <w:kern w:val="2"/>
          <w:sz w:val="28"/>
          <w:szCs w:val="28"/>
        </w:rPr>
        <w:t>не осуществля</w:t>
      </w:r>
      <w:r>
        <w:rPr>
          <w:rFonts w:ascii="Times New Roman" w:hAnsi="Times New Roman"/>
          <w:kern w:val="2"/>
          <w:sz w:val="28"/>
          <w:szCs w:val="28"/>
        </w:rPr>
        <w:t>ло</w:t>
      </w:r>
      <w:r w:rsidRPr="00D75616">
        <w:rPr>
          <w:rFonts w:ascii="Times New Roman" w:hAnsi="Times New Roman"/>
          <w:kern w:val="2"/>
          <w:sz w:val="28"/>
          <w:szCs w:val="28"/>
        </w:rPr>
        <w:t xml:space="preserve">сь, и более того, данное направление </w:t>
      </w:r>
      <w:r>
        <w:rPr>
          <w:rFonts w:ascii="Times New Roman" w:hAnsi="Times New Roman"/>
          <w:kern w:val="2"/>
          <w:sz w:val="28"/>
          <w:szCs w:val="28"/>
        </w:rPr>
        <w:t>еще не ра</w:t>
      </w:r>
      <w:r>
        <w:rPr>
          <w:rFonts w:ascii="Times New Roman" w:hAnsi="Times New Roman"/>
          <w:kern w:val="2"/>
          <w:sz w:val="28"/>
          <w:szCs w:val="28"/>
        </w:rPr>
        <w:t>с</w:t>
      </w:r>
      <w:r>
        <w:rPr>
          <w:rFonts w:ascii="Times New Roman" w:hAnsi="Times New Roman"/>
          <w:kern w:val="2"/>
          <w:sz w:val="28"/>
          <w:szCs w:val="28"/>
        </w:rPr>
        <w:t>сматривало</w:t>
      </w:r>
      <w:r w:rsidRPr="00D75616">
        <w:rPr>
          <w:rFonts w:ascii="Times New Roman" w:hAnsi="Times New Roman"/>
          <w:kern w:val="2"/>
          <w:sz w:val="28"/>
          <w:szCs w:val="28"/>
        </w:rPr>
        <w:t>сь как проблема, требующая научного исследования.</w:t>
      </w:r>
    </w:p>
    <w:p w:rsidR="00D528CF" w:rsidRDefault="00D528CF" w:rsidP="000943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</w:t>
      </w:r>
      <w:r w:rsidRPr="0023004D">
        <w:rPr>
          <w:rFonts w:ascii="Times New Roman" w:hAnsi="Times New Roman"/>
          <w:b/>
          <w:sz w:val="28"/>
          <w:szCs w:val="28"/>
        </w:rPr>
        <w:t xml:space="preserve"> эта</w:t>
      </w:r>
      <w:r>
        <w:rPr>
          <w:rFonts w:ascii="Times New Roman" w:hAnsi="Times New Roman"/>
          <w:b/>
          <w:sz w:val="28"/>
          <w:szCs w:val="28"/>
        </w:rPr>
        <w:t>п (</w:t>
      </w:r>
      <w:r w:rsidRPr="007439FB">
        <w:rPr>
          <w:rFonts w:ascii="Times New Roman" w:hAnsi="Times New Roman"/>
          <w:b/>
          <w:sz w:val="28"/>
          <w:szCs w:val="28"/>
        </w:rPr>
        <w:t>с начала 1990-х до начала 2000-х гг.</w:t>
      </w:r>
      <w:r>
        <w:rPr>
          <w:rFonts w:ascii="Times New Roman" w:hAnsi="Times New Roman"/>
          <w:b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Изменения в пол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тической и социально-экономической системе России в начале 90-х гг. привели к разрушению сложившейся за десятилетия системы управления народным 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зяйством и потребовали формирования новых управленческих структур. </w:t>
      </w:r>
    </w:p>
    <w:p w:rsidR="00D528CF" w:rsidRDefault="00D528CF" w:rsidP="000943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Распад СССР в конце 1991г. определил новый этап в развитии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государственности. Становление Российской Федерации как независимого государства проходило в трудных социально-экономических условиях. Нар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шение хозяйственных связей, спад производства, сокращение бюджетного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нансирования – все это негативно сказалось на развитии образования и, в час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ности, средней профессиональной школы </w:t>
      </w:r>
      <w:r w:rsidRPr="00BB499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История_СПО \h  \* MERGEFORMAT </w:instrText>
      </w:r>
      <w:r w:rsidRPr="008C2B61"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end"/>
      </w:r>
      <w:fldSimple w:instr=" REF История_СПО \r \h  \* MERGEFORMAT ">
        <w:r>
          <w:rPr>
            <w:rFonts w:ascii="Times New Roman" w:hAnsi="Times New Roman"/>
            <w:sz w:val="28"/>
            <w:szCs w:val="28"/>
          </w:rPr>
          <w:t>3</w:t>
        </w:r>
      </w:fldSimple>
      <w:r w:rsidRPr="00BB499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528CF" w:rsidRDefault="00D528CF" w:rsidP="000943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 отметить, что появляются комплексные исследования в области среднего профессионального образования. Внимание ученых в основном ско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центрировано на вопросах воспитания студентов средних профессиональных образовательных учреждениях (В.А. Епихин, В.И. Карсонов, Л.Ю. Овсянникова, М.А. Чокля). Вместе с тем, появляются методические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ты, которые направлены на улучшение качества подготовки студентов (Т.Н. Алешина, А.Я. Афиногенов, Л.П. Голощекина, В.А. Емельянов, Г.Ч. Тахтамышева). Работы по исследованию проблемы повышения качества подготовки в средних образовательных учреждениях железнодорожного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филя пока не ведутся. </w:t>
      </w:r>
    </w:p>
    <w:p w:rsidR="00D528CF" w:rsidRDefault="00D528CF" w:rsidP="000943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1992 г. был принят Закон Российской Федерации «Об образовании», установивший основы российского законодательства в области образования. На основании данного закона среднее специальное образование было закреплено в качестве самостоятельного уровня профессионального образования и получило название «среднее профессиональное образование». </w:t>
      </w:r>
    </w:p>
    <w:p w:rsidR="00D528CF" w:rsidRDefault="00D528CF" w:rsidP="000943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не отметить, что переход России в середине 90-х гг. к рыночным отношениям породил целый ряд негативных последствий. Под давлением эк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номической ситуации реформирование профессионального образования шло стихийно – произошла его коммерциализация. В условиях рынка социальные и экономические функции образования вступали в противоречия. </w:t>
      </w:r>
    </w:p>
    <w:p w:rsidR="00D528CF" w:rsidRDefault="00D528CF" w:rsidP="000943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этот период начинается работа по стандартизации образования,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полагающая новые способы нормирования его содержания и требований к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готовке выпускников. В частности, в первых стандартах требования к уровню подготовки специалистов рассматриваются как общие требования к степени их образованности, к уровню подготовки по предметам основной образовательной программы и по специальным дисциплинам. </w:t>
      </w:r>
    </w:p>
    <w:p w:rsidR="00D528CF" w:rsidRDefault="00D528CF" w:rsidP="000943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 подчеркнуть, что в это время исследователи и в мире, и в России начинают не только исследовать компетенции, но и строить обучение, имея в виду ее формирование как конечного результата этого процесса (Н.В. Кузьмина, А.К. Маркова, Л.А. Петровская) </w:t>
      </w:r>
      <w:r w:rsidRPr="00FE4AED">
        <w:rPr>
          <w:rFonts w:ascii="Times New Roman" w:hAnsi="Times New Roman"/>
          <w:sz w:val="28"/>
          <w:szCs w:val="28"/>
        </w:rPr>
        <w:t>[</w:t>
      </w:r>
      <w:fldSimple w:instr=" REF Зимняя_ключ_компетентности \r \h  \* MERGEFORMAT ">
        <w:r>
          <w:rPr>
            <w:rFonts w:ascii="Times New Roman" w:hAnsi="Times New Roman"/>
            <w:sz w:val="28"/>
            <w:szCs w:val="28"/>
          </w:rPr>
          <w:t>2</w:t>
        </w:r>
      </w:fldSimple>
      <w:r w:rsidRPr="00FE4AE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528CF" w:rsidRDefault="00D528CF" w:rsidP="000943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компетенции как научной категории в России примен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 к образованию на данном этапе ведется в работах А.К. Марковой. В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щем контексте психологии труда профессиональная компетентность становится предметом специального всестороннего рассмотрения. Примерно в это же вр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мя в социальной психологии появляется книга Л.А. Петровской «Компетен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ность в общении», где не только рассматривается коммуникативная компетен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ность, но и предлагаются конкретные специальные формы тренингов для 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мирования этого свойства личности. </w:t>
      </w:r>
    </w:p>
    <w:p w:rsidR="00D528CF" w:rsidRDefault="00D528CF" w:rsidP="000943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подготовки специалистов, обладающих информационной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петенцией, исследованы в гораздо меньшей степени. Здесь следует отметить работы К.К. Колина, Н.В. Макаровой, О.Г. Смоляниновой, В.Е. Фортова, М.С. Чвановой. </w:t>
      </w:r>
    </w:p>
    <w:p w:rsidR="00D528CF" w:rsidRDefault="00D528CF" w:rsidP="000943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Большое значение в процессе формирования информационного общества имеет деятельность ЮНЕСКО. Так, в 1997 г. на 29 сессии принята программа «Коммуникация, информация и информатика», предусматривающая свободное распространение информации, доступ к новым информационно-коммуникационным технологиям и т.д. Более того, в материалах ЮНЕСКО очерчивается круг компетенций, которые уже должны рассматриваться всеми как желаемый результат образования </w:t>
      </w:r>
      <w:r w:rsidRPr="00B95D08">
        <w:rPr>
          <w:rFonts w:ascii="Times New Roman" w:hAnsi="Times New Roman"/>
          <w:sz w:val="28"/>
          <w:szCs w:val="28"/>
        </w:rPr>
        <w:t>[</w:t>
      </w:r>
      <w:fldSimple w:instr=" REF Зимняя_ключ_компетентности \r \h  \* MERGEFORMAT ">
        <w:r>
          <w:rPr>
            <w:rFonts w:ascii="Times New Roman" w:hAnsi="Times New Roman"/>
            <w:sz w:val="28"/>
            <w:szCs w:val="28"/>
          </w:rPr>
          <w:t>2</w:t>
        </w:r>
      </w:fldSimple>
      <w:r w:rsidRPr="00B95D08">
        <w:rPr>
          <w:rFonts w:ascii="Times New Roman" w:hAnsi="Times New Roman"/>
          <w:sz w:val="28"/>
          <w:szCs w:val="28"/>
        </w:rPr>
        <w:t>].</w:t>
      </w:r>
    </w:p>
    <w:p w:rsidR="00D528CF" w:rsidRDefault="00D528CF" w:rsidP="000943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1996 г. на симпозиуме в Берне по программе Совета Европы был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 вопрос о том, что для реформ образования существенными является определение ключевых компетенций (</w:t>
      </w:r>
      <w:r>
        <w:rPr>
          <w:rFonts w:ascii="Times New Roman" w:hAnsi="Times New Roman"/>
          <w:sz w:val="28"/>
          <w:szCs w:val="28"/>
          <w:lang w:val="en-US"/>
        </w:rPr>
        <w:t>key</w:t>
      </w:r>
      <w:r w:rsidRPr="00B95D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competencies</w:t>
      </w:r>
      <w:r>
        <w:rPr>
          <w:rFonts w:ascii="Times New Roman" w:hAnsi="Times New Roman"/>
          <w:sz w:val="28"/>
          <w:szCs w:val="28"/>
        </w:rPr>
        <w:t>), которые должны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обрести обучающиеся как для успешной работы, так и для дальнейшего высш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го образования. </w:t>
      </w:r>
    </w:p>
    <w:p w:rsidR="00D528CF" w:rsidRDefault="00D528CF" w:rsidP="000943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Подводя итоги обзора данного периода с точки зрения развития комп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тентностного подхода, отметим, что начинаются активные исследования по 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ределению ключевых компетенций и объема входящих в них компонентов,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работки критериев их оценки и эффективных путей формирования. Но име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щее большое значение для нашей проблемы объединение информационной и коммуникативной компетенции не происходит. </w:t>
      </w:r>
    </w:p>
    <w:p w:rsidR="00D528CF" w:rsidRDefault="00D528CF" w:rsidP="000943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значение данного этапа в становлении исследуемой нами проблемы заключается, во-первых, в организации современной системы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зования. Во-вторых, введением стандартов профессионального образования и требований к подготовке выпускников. На фоне последнего происходит дал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нейшее развитие компетентностного подхода и рассмотрение категории «ко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петенция» как желаемого результата образования.</w:t>
      </w:r>
    </w:p>
    <w:p w:rsidR="00D528CF" w:rsidRDefault="00D528CF" w:rsidP="000943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A11">
        <w:rPr>
          <w:rFonts w:ascii="Times New Roman" w:hAnsi="Times New Roman"/>
          <w:b/>
          <w:sz w:val="28"/>
          <w:szCs w:val="28"/>
        </w:rPr>
        <w:t>Третий этап (с 2000 г. до настоящего времени)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75B00">
        <w:rPr>
          <w:rFonts w:ascii="Times New Roman" w:hAnsi="Times New Roman"/>
          <w:sz w:val="28"/>
          <w:szCs w:val="28"/>
        </w:rPr>
        <w:t>Процессы глобализации экономики, формирования информационного общества и интеграция росси</w:t>
      </w:r>
      <w:r w:rsidRPr="00575B00">
        <w:rPr>
          <w:rFonts w:ascii="Times New Roman" w:hAnsi="Times New Roman"/>
          <w:sz w:val="28"/>
          <w:szCs w:val="28"/>
        </w:rPr>
        <w:t>й</w:t>
      </w:r>
      <w:r w:rsidRPr="00575B00">
        <w:rPr>
          <w:rFonts w:ascii="Times New Roman" w:hAnsi="Times New Roman"/>
          <w:sz w:val="28"/>
          <w:szCs w:val="28"/>
        </w:rPr>
        <w:t>ской системы профессионального образования в мировое образовательное пр</w:t>
      </w:r>
      <w:r w:rsidRPr="00575B00">
        <w:rPr>
          <w:rFonts w:ascii="Times New Roman" w:hAnsi="Times New Roman"/>
          <w:sz w:val="28"/>
          <w:szCs w:val="28"/>
        </w:rPr>
        <w:t>о</w:t>
      </w:r>
      <w:r w:rsidRPr="00575B00">
        <w:rPr>
          <w:rFonts w:ascii="Times New Roman" w:hAnsi="Times New Roman"/>
          <w:sz w:val="28"/>
          <w:szCs w:val="28"/>
        </w:rPr>
        <w:t>странство поставили перед педагогической наукой задачу приведения традиц</w:t>
      </w:r>
      <w:r w:rsidRPr="00575B00">
        <w:rPr>
          <w:rFonts w:ascii="Times New Roman" w:hAnsi="Times New Roman"/>
          <w:sz w:val="28"/>
          <w:szCs w:val="28"/>
        </w:rPr>
        <w:t>и</w:t>
      </w:r>
      <w:r w:rsidRPr="00575B00">
        <w:rPr>
          <w:rFonts w:ascii="Times New Roman" w:hAnsi="Times New Roman"/>
          <w:sz w:val="28"/>
          <w:szCs w:val="28"/>
        </w:rPr>
        <w:t>онного российского научного аппарата в соответствие с общепринятой в Евр</w:t>
      </w:r>
      <w:r w:rsidRPr="00575B00">
        <w:rPr>
          <w:rFonts w:ascii="Times New Roman" w:hAnsi="Times New Roman"/>
          <w:sz w:val="28"/>
          <w:szCs w:val="28"/>
        </w:rPr>
        <w:t>о</w:t>
      </w:r>
      <w:r w:rsidRPr="00575B00">
        <w:rPr>
          <w:rFonts w:ascii="Times New Roman" w:hAnsi="Times New Roman"/>
          <w:sz w:val="28"/>
          <w:szCs w:val="28"/>
        </w:rPr>
        <w:t>пе системой педагогических понятий. В частности, знаниевая парадигма обр</w:t>
      </w:r>
      <w:r w:rsidRPr="00575B00">
        <w:rPr>
          <w:rFonts w:ascii="Times New Roman" w:hAnsi="Times New Roman"/>
          <w:sz w:val="28"/>
          <w:szCs w:val="28"/>
        </w:rPr>
        <w:t>а</w:t>
      </w:r>
      <w:r w:rsidRPr="00575B00">
        <w:rPr>
          <w:rFonts w:ascii="Times New Roman" w:hAnsi="Times New Roman"/>
          <w:sz w:val="28"/>
          <w:szCs w:val="28"/>
        </w:rPr>
        <w:t>зования должна быть пересмотрена с позиции компетентностного подхода.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28CF" w:rsidRPr="000E4CD4" w:rsidRDefault="00D528CF" w:rsidP="000943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Narrow" w:hAnsi="Times New Roman"/>
          <w:sz w:val="28"/>
          <w:szCs w:val="28"/>
        </w:rPr>
      </w:pPr>
      <w:r w:rsidRPr="00084AB8">
        <w:rPr>
          <w:rFonts w:ascii="Times New Roman" w:eastAsia="ArialNarrow" w:hAnsi="Times New Roman"/>
          <w:sz w:val="28"/>
          <w:szCs w:val="28"/>
        </w:rPr>
        <w:t>В последнее десятилетие и особенно после принятия «Стратегии моде</w:t>
      </w:r>
      <w:r w:rsidRPr="00084AB8">
        <w:rPr>
          <w:rFonts w:ascii="Times New Roman" w:eastAsia="ArialNarrow" w:hAnsi="Times New Roman"/>
          <w:sz w:val="28"/>
          <w:szCs w:val="28"/>
        </w:rPr>
        <w:t>р</w:t>
      </w:r>
      <w:r w:rsidRPr="00084AB8">
        <w:rPr>
          <w:rFonts w:ascii="Times New Roman" w:eastAsia="ArialNarrow" w:hAnsi="Times New Roman"/>
          <w:sz w:val="28"/>
          <w:szCs w:val="28"/>
        </w:rPr>
        <w:t>низа</w:t>
      </w:r>
      <w:r>
        <w:rPr>
          <w:rFonts w:ascii="Times New Roman" w:eastAsia="ArialNarrow" w:hAnsi="Times New Roman"/>
          <w:sz w:val="28"/>
          <w:szCs w:val="28"/>
        </w:rPr>
        <w:t>ции со</w:t>
      </w:r>
      <w:r w:rsidRPr="00084AB8">
        <w:rPr>
          <w:rFonts w:ascii="Times New Roman" w:eastAsia="ArialNarrow" w:hAnsi="Times New Roman"/>
          <w:sz w:val="28"/>
          <w:szCs w:val="28"/>
        </w:rPr>
        <w:t>держания общего образования» и «Концепции модернизации ро</w:t>
      </w:r>
      <w:r w:rsidRPr="00084AB8">
        <w:rPr>
          <w:rFonts w:ascii="Times New Roman" w:eastAsia="ArialNarrow" w:hAnsi="Times New Roman"/>
          <w:sz w:val="28"/>
          <w:szCs w:val="28"/>
        </w:rPr>
        <w:t>с</w:t>
      </w:r>
      <w:r w:rsidRPr="00084AB8">
        <w:rPr>
          <w:rFonts w:ascii="Times New Roman" w:eastAsia="ArialNarrow" w:hAnsi="Times New Roman"/>
          <w:sz w:val="28"/>
          <w:szCs w:val="28"/>
        </w:rPr>
        <w:t>сийского образования на</w:t>
      </w:r>
      <w:r>
        <w:rPr>
          <w:rFonts w:ascii="Times New Roman" w:eastAsia="ArialNarrow" w:hAnsi="Times New Roman"/>
          <w:sz w:val="28"/>
          <w:szCs w:val="28"/>
        </w:rPr>
        <w:t xml:space="preserve"> </w:t>
      </w:r>
      <w:r w:rsidRPr="00084AB8">
        <w:rPr>
          <w:rFonts w:ascii="Times New Roman" w:eastAsia="ArialNarrow" w:hAnsi="Times New Roman"/>
          <w:sz w:val="28"/>
          <w:szCs w:val="28"/>
        </w:rPr>
        <w:t xml:space="preserve">период до 2010 года» в России </w:t>
      </w:r>
      <w:r>
        <w:rPr>
          <w:rFonts w:ascii="Times New Roman" w:eastAsia="ArialNarrow" w:hAnsi="Times New Roman"/>
          <w:sz w:val="28"/>
          <w:szCs w:val="28"/>
        </w:rPr>
        <w:t>начинается</w:t>
      </w:r>
      <w:r w:rsidRPr="00084AB8">
        <w:rPr>
          <w:rFonts w:ascii="Times New Roman" w:eastAsia="ArialNarrow" w:hAnsi="Times New Roman"/>
          <w:sz w:val="28"/>
          <w:szCs w:val="28"/>
        </w:rPr>
        <w:t xml:space="preserve"> переорие</w:t>
      </w:r>
      <w:r w:rsidRPr="00084AB8">
        <w:rPr>
          <w:rFonts w:ascii="Times New Roman" w:eastAsia="ArialNarrow" w:hAnsi="Times New Roman"/>
          <w:sz w:val="28"/>
          <w:szCs w:val="28"/>
        </w:rPr>
        <w:t>н</w:t>
      </w:r>
      <w:r w:rsidRPr="00084AB8">
        <w:rPr>
          <w:rFonts w:ascii="Times New Roman" w:eastAsia="ArialNarrow" w:hAnsi="Times New Roman"/>
          <w:sz w:val="28"/>
          <w:szCs w:val="28"/>
        </w:rPr>
        <w:t>тация оценки ре</w:t>
      </w:r>
      <w:r>
        <w:rPr>
          <w:rFonts w:ascii="Times New Roman" w:eastAsia="ArialNarrow" w:hAnsi="Times New Roman"/>
          <w:sz w:val="28"/>
          <w:szCs w:val="28"/>
        </w:rPr>
        <w:t>зультата об</w:t>
      </w:r>
      <w:r w:rsidRPr="00084AB8">
        <w:rPr>
          <w:rFonts w:ascii="Times New Roman" w:eastAsia="ArialNarrow" w:hAnsi="Times New Roman"/>
          <w:sz w:val="28"/>
          <w:szCs w:val="28"/>
        </w:rPr>
        <w:t>разования с понятий «подготовленность», «образ</w:t>
      </w:r>
      <w:r w:rsidRPr="00084AB8">
        <w:rPr>
          <w:rFonts w:ascii="Times New Roman" w:eastAsia="ArialNarrow" w:hAnsi="Times New Roman"/>
          <w:sz w:val="28"/>
          <w:szCs w:val="28"/>
        </w:rPr>
        <w:t>о</w:t>
      </w:r>
      <w:r w:rsidRPr="00084AB8">
        <w:rPr>
          <w:rFonts w:ascii="Times New Roman" w:eastAsia="ArialNarrow" w:hAnsi="Times New Roman"/>
          <w:sz w:val="28"/>
          <w:szCs w:val="28"/>
        </w:rPr>
        <w:t xml:space="preserve">ванность», «общая культура», «воспитанность», на понятия «компетенция», «компетентность» обучающихся. </w:t>
      </w:r>
    </w:p>
    <w:p w:rsidR="00D528CF" w:rsidRDefault="00D528CF" w:rsidP="000943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</w:t>
      </w:r>
      <w:r w:rsidRPr="00D46D87">
        <w:rPr>
          <w:rFonts w:ascii="Times New Roman" w:hAnsi="Times New Roman"/>
          <w:sz w:val="28"/>
          <w:szCs w:val="28"/>
          <w:lang w:eastAsia="ru-RU"/>
        </w:rPr>
        <w:t xml:space="preserve">елезнодорожный транспорт сегодня – одна из </w:t>
      </w:r>
      <w:r>
        <w:rPr>
          <w:rFonts w:ascii="Times New Roman" w:hAnsi="Times New Roman"/>
          <w:sz w:val="28"/>
          <w:szCs w:val="28"/>
          <w:lang w:eastAsia="ru-RU"/>
        </w:rPr>
        <w:t>те</w:t>
      </w:r>
      <w:r w:rsidRPr="00D46D87">
        <w:rPr>
          <w:rFonts w:ascii="Times New Roman" w:hAnsi="Times New Roman"/>
          <w:sz w:val="28"/>
          <w:szCs w:val="28"/>
          <w:lang w:eastAsia="ru-RU"/>
        </w:rPr>
        <w:t>х отраслей, где сущес</w:t>
      </w:r>
      <w:r w:rsidRPr="00D46D87">
        <w:rPr>
          <w:rFonts w:ascii="Times New Roman" w:hAnsi="Times New Roman"/>
          <w:sz w:val="28"/>
          <w:szCs w:val="28"/>
          <w:lang w:eastAsia="ru-RU"/>
        </w:rPr>
        <w:t>т</w:t>
      </w:r>
      <w:r w:rsidRPr="00D46D87">
        <w:rPr>
          <w:rFonts w:ascii="Times New Roman" w:hAnsi="Times New Roman"/>
          <w:sz w:val="28"/>
          <w:szCs w:val="28"/>
          <w:lang w:eastAsia="ru-RU"/>
        </w:rPr>
        <w:t>вует продуманная кадровая политика. В ОАО «РЖД» разработана Стратегия развития кадрового потенциала д</w:t>
      </w:r>
      <w:r>
        <w:rPr>
          <w:rFonts w:ascii="Times New Roman" w:hAnsi="Times New Roman"/>
          <w:sz w:val="28"/>
          <w:szCs w:val="28"/>
          <w:lang w:eastAsia="ru-RU"/>
        </w:rPr>
        <w:t>о 2015 года, и в ней определено,</w:t>
      </w:r>
      <w:r w:rsidRPr="00D46D87">
        <w:rPr>
          <w:rFonts w:ascii="Times New Roman" w:hAnsi="Times New Roman"/>
          <w:sz w:val="28"/>
          <w:szCs w:val="28"/>
          <w:lang w:eastAsia="ru-RU"/>
        </w:rPr>
        <w:t xml:space="preserve"> какие специ</w:t>
      </w:r>
      <w:r w:rsidRPr="00D46D87">
        <w:rPr>
          <w:rFonts w:ascii="Times New Roman" w:hAnsi="Times New Roman"/>
          <w:sz w:val="28"/>
          <w:szCs w:val="28"/>
          <w:lang w:eastAsia="ru-RU"/>
        </w:rPr>
        <w:t>а</w:t>
      </w:r>
      <w:r w:rsidRPr="00D46D87">
        <w:rPr>
          <w:rFonts w:ascii="Times New Roman" w:hAnsi="Times New Roman"/>
          <w:sz w:val="28"/>
          <w:szCs w:val="28"/>
          <w:lang w:eastAsia="ru-RU"/>
        </w:rPr>
        <w:t>листы и в каком количестве потребуются в ближайшие пять лет. Даны орие</w:t>
      </w:r>
      <w:r w:rsidRPr="00D46D87">
        <w:rPr>
          <w:rFonts w:ascii="Times New Roman" w:hAnsi="Times New Roman"/>
          <w:sz w:val="28"/>
          <w:szCs w:val="28"/>
          <w:lang w:eastAsia="ru-RU"/>
        </w:rPr>
        <w:t>н</w:t>
      </w:r>
      <w:r w:rsidRPr="00D46D87">
        <w:rPr>
          <w:rFonts w:ascii="Times New Roman" w:hAnsi="Times New Roman"/>
          <w:sz w:val="28"/>
          <w:szCs w:val="28"/>
          <w:lang w:eastAsia="ru-RU"/>
        </w:rPr>
        <w:t xml:space="preserve">тиры и учебным заведениям, что тоже важно, поскольку </w:t>
      </w:r>
      <w:r w:rsidRPr="008A39B8">
        <w:rPr>
          <w:rFonts w:ascii="Times New Roman" w:hAnsi="Times New Roman"/>
          <w:sz w:val="28"/>
          <w:szCs w:val="28"/>
          <w:lang w:eastAsia="ru-RU"/>
        </w:rPr>
        <w:t>планы реализуются в условиях «двойных» реформ: преобразования идут и на железнодорожном транспорте, и в сфере образования [</w:t>
      </w:r>
      <w:fldSimple w:instr=" REF Андреева_Ориентиры_реформ \r \h  \* MERGEFORMAT ">
        <w:r w:rsidRPr="000179AE">
          <w:rPr>
            <w:rFonts w:ascii="Times New Roman" w:hAnsi="Times New Roman"/>
            <w:sz w:val="28"/>
            <w:szCs w:val="28"/>
            <w:lang w:eastAsia="ru-RU"/>
          </w:rPr>
          <w:t>1</w:t>
        </w:r>
      </w:fldSimple>
      <w:r w:rsidRPr="008A39B8">
        <w:rPr>
          <w:rFonts w:ascii="Times New Roman" w:hAnsi="Times New Roman"/>
          <w:sz w:val="28"/>
          <w:szCs w:val="28"/>
          <w:lang w:eastAsia="ru-RU"/>
        </w:rPr>
        <w:t xml:space="preserve">]. </w:t>
      </w:r>
      <w:r>
        <w:rPr>
          <w:rFonts w:ascii="Times New Roman" w:hAnsi="Times New Roman"/>
          <w:sz w:val="28"/>
          <w:szCs w:val="28"/>
          <w:lang w:eastAsia="ru-RU"/>
        </w:rPr>
        <w:t xml:space="preserve">Именно поэтому, данная отрасль делает «ставку» на качественное образование своих специалистов. </w:t>
      </w:r>
      <w:r w:rsidRPr="008A39B8">
        <w:rPr>
          <w:rFonts w:ascii="Times New Roman" w:hAnsi="Times New Roman"/>
          <w:color w:val="000000"/>
          <w:sz w:val="28"/>
          <w:szCs w:val="28"/>
          <w:lang w:eastAsia="ru-RU"/>
        </w:rPr>
        <w:t>В настоящее время в ведении Федерального агентства железнодорожного транспорта находится 10 вузов, (9 университетов и 1 академия), включая 46 их филиалов и 19 представ</w:t>
      </w:r>
      <w:r w:rsidRPr="008A39B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A39B8">
        <w:rPr>
          <w:rFonts w:ascii="Times New Roman" w:hAnsi="Times New Roman"/>
          <w:color w:val="000000"/>
          <w:sz w:val="28"/>
          <w:szCs w:val="28"/>
          <w:lang w:eastAsia="ru-RU"/>
        </w:rPr>
        <w:t>тельств, 47 средних специальных учебных заведений профессионального обр</w:t>
      </w:r>
      <w:r w:rsidRPr="008A39B8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A39B8">
        <w:rPr>
          <w:rFonts w:ascii="Times New Roman" w:hAnsi="Times New Roman"/>
          <w:color w:val="000000"/>
          <w:sz w:val="28"/>
          <w:szCs w:val="28"/>
          <w:lang w:eastAsia="ru-RU"/>
        </w:rPr>
        <w:t>зования, а также Учебно-методический центр по образованию на железнод</w:t>
      </w:r>
      <w:r w:rsidRPr="008A39B8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A39B8">
        <w:rPr>
          <w:rFonts w:ascii="Times New Roman" w:hAnsi="Times New Roman"/>
          <w:color w:val="000000"/>
          <w:sz w:val="28"/>
          <w:szCs w:val="28"/>
          <w:lang w:eastAsia="ru-RU"/>
        </w:rPr>
        <w:t>рожном транспорте.</w:t>
      </w:r>
    </w:p>
    <w:p w:rsidR="00D528CF" w:rsidRPr="003A24D0" w:rsidRDefault="00D528CF" w:rsidP="000943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2B4F">
        <w:rPr>
          <w:rFonts w:ascii="Times New Roman" w:hAnsi="Times New Roman"/>
          <w:sz w:val="28"/>
          <w:szCs w:val="28"/>
          <w:lang w:eastAsia="ru-RU"/>
        </w:rPr>
        <w:t>Как отмечается в другом документе «Стратегия развития железнодоро</w:t>
      </w:r>
      <w:r w:rsidRPr="00222B4F">
        <w:rPr>
          <w:rFonts w:ascii="Times New Roman" w:hAnsi="Times New Roman"/>
          <w:sz w:val="28"/>
          <w:szCs w:val="28"/>
          <w:lang w:eastAsia="ru-RU"/>
        </w:rPr>
        <w:t>ж</w:t>
      </w:r>
      <w:r w:rsidRPr="00222B4F">
        <w:rPr>
          <w:rFonts w:ascii="Times New Roman" w:hAnsi="Times New Roman"/>
          <w:sz w:val="28"/>
          <w:szCs w:val="28"/>
          <w:lang w:eastAsia="ru-RU"/>
        </w:rPr>
        <w:t xml:space="preserve">ного транспорта в Российской Федерации до 2030 года», </w:t>
      </w:r>
      <w:r w:rsidRPr="00222B4F">
        <w:rPr>
          <w:rFonts w:ascii="Times New Roman" w:hAnsi="Times New Roman"/>
          <w:sz w:val="28"/>
          <w:szCs w:val="28"/>
        </w:rPr>
        <w:t>задачи развития ж</w:t>
      </w:r>
      <w:r w:rsidRPr="00222B4F">
        <w:rPr>
          <w:rFonts w:ascii="Times New Roman" w:hAnsi="Times New Roman"/>
          <w:sz w:val="28"/>
          <w:szCs w:val="28"/>
        </w:rPr>
        <w:t>е</w:t>
      </w:r>
      <w:r w:rsidRPr="00222B4F">
        <w:rPr>
          <w:rFonts w:ascii="Times New Roman" w:hAnsi="Times New Roman"/>
          <w:sz w:val="28"/>
          <w:szCs w:val="28"/>
        </w:rPr>
        <w:t xml:space="preserve">лезнодорожного транспорта будут решены во многом за счет обеспечения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расли </w:t>
      </w:r>
      <w:r w:rsidRPr="00222B4F">
        <w:rPr>
          <w:rFonts w:ascii="Times New Roman" w:hAnsi="Times New Roman"/>
          <w:sz w:val="28"/>
          <w:szCs w:val="28"/>
        </w:rPr>
        <w:t>профессионально подготовленными рабочими и подготовки специал</w:t>
      </w:r>
      <w:r w:rsidRPr="00222B4F">
        <w:rPr>
          <w:rFonts w:ascii="Times New Roman" w:hAnsi="Times New Roman"/>
          <w:sz w:val="28"/>
          <w:szCs w:val="28"/>
        </w:rPr>
        <w:t>и</w:t>
      </w:r>
      <w:r w:rsidRPr="00222B4F">
        <w:rPr>
          <w:rFonts w:ascii="Times New Roman" w:hAnsi="Times New Roman"/>
          <w:sz w:val="28"/>
          <w:szCs w:val="28"/>
        </w:rPr>
        <w:t>стов ши</w:t>
      </w:r>
      <w:r>
        <w:rPr>
          <w:rFonts w:ascii="Times New Roman" w:hAnsi="Times New Roman"/>
          <w:sz w:val="28"/>
          <w:szCs w:val="28"/>
        </w:rPr>
        <w:t xml:space="preserve">рокого профиля, </w:t>
      </w:r>
      <w:r w:rsidRPr="00222B4F">
        <w:rPr>
          <w:rFonts w:ascii="Times New Roman" w:hAnsi="Times New Roman"/>
          <w:sz w:val="28"/>
          <w:szCs w:val="28"/>
        </w:rPr>
        <w:t>развитие у персонала железнодорожного транспорта высокого уровня компетенции для работы в условиях единой транспортной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4D0">
        <w:rPr>
          <w:rFonts w:ascii="Times New Roman" w:hAnsi="Times New Roman"/>
          <w:sz w:val="28"/>
          <w:szCs w:val="28"/>
        </w:rPr>
        <w:t>[</w:t>
      </w:r>
      <w:fldSimple w:instr=" REF Стратегия_развития_2030 \r \h  \* MERGEFORMAT ">
        <w:r>
          <w:rPr>
            <w:rFonts w:ascii="Times New Roman" w:hAnsi="Times New Roman"/>
            <w:sz w:val="28"/>
            <w:szCs w:val="28"/>
          </w:rPr>
          <w:t>4</w:t>
        </w:r>
      </w:fldSimple>
      <w:r w:rsidRPr="003A24D0">
        <w:rPr>
          <w:rFonts w:ascii="Times New Roman" w:hAnsi="Times New Roman"/>
          <w:sz w:val="28"/>
          <w:szCs w:val="28"/>
        </w:rPr>
        <w:t>].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28CF" w:rsidRDefault="00D528CF" w:rsidP="000943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</w:t>
      </w:r>
      <w:r w:rsidRPr="009A034A">
        <w:rPr>
          <w:rFonts w:ascii="Times New Roman" w:hAnsi="Times New Roman"/>
          <w:sz w:val="28"/>
          <w:szCs w:val="28"/>
        </w:rPr>
        <w:t xml:space="preserve"> приказе Министерства образования РФ от 15.02.05 № 40 была поставлена задача разработать </w:t>
      </w:r>
      <w:r>
        <w:rPr>
          <w:rFonts w:ascii="Times New Roman" w:hAnsi="Times New Roman"/>
          <w:sz w:val="28"/>
          <w:szCs w:val="28"/>
        </w:rPr>
        <w:t>государственные образовательные ста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дарты</w:t>
      </w:r>
      <w:r w:rsidRPr="009A034A">
        <w:rPr>
          <w:rFonts w:ascii="Times New Roman" w:hAnsi="Times New Roman"/>
          <w:sz w:val="28"/>
          <w:szCs w:val="28"/>
        </w:rPr>
        <w:t xml:space="preserve"> третьего поколения на основе компетентностного подхода и системы з</w:t>
      </w:r>
      <w:r w:rsidRPr="009A034A">
        <w:rPr>
          <w:rFonts w:ascii="Times New Roman" w:hAnsi="Times New Roman"/>
          <w:sz w:val="28"/>
          <w:szCs w:val="28"/>
        </w:rPr>
        <w:t>а</w:t>
      </w:r>
      <w:r w:rsidRPr="009A034A">
        <w:rPr>
          <w:rFonts w:ascii="Times New Roman" w:hAnsi="Times New Roman"/>
          <w:sz w:val="28"/>
          <w:szCs w:val="28"/>
        </w:rPr>
        <w:t xml:space="preserve">четных единиц. Решение этой проблемы </w:t>
      </w:r>
      <w:r>
        <w:rPr>
          <w:rFonts w:ascii="Times New Roman" w:hAnsi="Times New Roman"/>
          <w:sz w:val="28"/>
          <w:szCs w:val="28"/>
        </w:rPr>
        <w:t>проводится и в ведомственных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вательных учреждениях железнодорожной отрасли. Прежде всего, оно </w:t>
      </w:r>
      <w:r w:rsidRPr="009A034A">
        <w:rPr>
          <w:rFonts w:ascii="Times New Roman" w:hAnsi="Times New Roman"/>
          <w:sz w:val="28"/>
          <w:szCs w:val="28"/>
        </w:rPr>
        <w:t>связано с модернизацией содержания образования, оптимизацией способов и технол</w:t>
      </w:r>
      <w:r w:rsidRPr="009A034A">
        <w:rPr>
          <w:rFonts w:ascii="Times New Roman" w:hAnsi="Times New Roman"/>
          <w:sz w:val="28"/>
          <w:szCs w:val="28"/>
        </w:rPr>
        <w:t>о</w:t>
      </w:r>
      <w:r w:rsidRPr="009A034A">
        <w:rPr>
          <w:rFonts w:ascii="Times New Roman" w:hAnsi="Times New Roman"/>
          <w:sz w:val="28"/>
          <w:szCs w:val="28"/>
        </w:rPr>
        <w:t>гий организации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в учебных заведениях железнод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рожного профиля</w:t>
      </w:r>
      <w:r w:rsidRPr="009A034A">
        <w:rPr>
          <w:rFonts w:ascii="Times New Roman" w:hAnsi="Times New Roman"/>
          <w:sz w:val="28"/>
          <w:szCs w:val="28"/>
        </w:rPr>
        <w:t xml:space="preserve"> и, конечно, переосмыслением цели и результата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28CF" w:rsidRPr="009078A4" w:rsidRDefault="00D528CF" w:rsidP="000943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8A4">
        <w:rPr>
          <w:rFonts w:ascii="Times New Roman" w:hAnsi="Times New Roman"/>
          <w:sz w:val="28"/>
          <w:szCs w:val="28"/>
        </w:rPr>
        <w:t>Требования к профессионально-личностным компетенциям, которые должны быть сформированы у современных специалистов в различных обла</w:t>
      </w:r>
      <w:r w:rsidRPr="009078A4">
        <w:rPr>
          <w:rFonts w:ascii="Times New Roman" w:hAnsi="Times New Roman"/>
          <w:sz w:val="28"/>
          <w:szCs w:val="28"/>
        </w:rPr>
        <w:t>с</w:t>
      </w:r>
      <w:r w:rsidRPr="009078A4">
        <w:rPr>
          <w:rFonts w:ascii="Times New Roman" w:hAnsi="Times New Roman"/>
          <w:sz w:val="28"/>
          <w:szCs w:val="28"/>
        </w:rPr>
        <w:t>тях, особенно в связи с вступлением в Болонский процесс, широко анализир</w:t>
      </w:r>
      <w:r w:rsidRPr="009078A4">
        <w:rPr>
          <w:rFonts w:ascii="Times New Roman" w:hAnsi="Times New Roman"/>
          <w:sz w:val="28"/>
          <w:szCs w:val="28"/>
        </w:rPr>
        <w:t>у</w:t>
      </w:r>
      <w:r w:rsidRPr="009078A4">
        <w:rPr>
          <w:rFonts w:ascii="Times New Roman" w:hAnsi="Times New Roman"/>
          <w:sz w:val="28"/>
          <w:szCs w:val="28"/>
        </w:rPr>
        <w:t>ются в настоящее время на различных уровнях. Подписание Болонской декл</w:t>
      </w:r>
      <w:r w:rsidRPr="009078A4">
        <w:rPr>
          <w:rFonts w:ascii="Times New Roman" w:hAnsi="Times New Roman"/>
          <w:sz w:val="28"/>
          <w:szCs w:val="28"/>
        </w:rPr>
        <w:t>а</w:t>
      </w:r>
      <w:r w:rsidRPr="009078A4">
        <w:rPr>
          <w:rFonts w:ascii="Times New Roman" w:hAnsi="Times New Roman"/>
          <w:sz w:val="28"/>
          <w:szCs w:val="28"/>
        </w:rPr>
        <w:t>рации вызвало к жизни новые инструменты и инициативы, содействующие ре</w:t>
      </w:r>
      <w:r w:rsidRPr="009078A4">
        <w:rPr>
          <w:rFonts w:ascii="Times New Roman" w:hAnsi="Times New Roman"/>
          <w:sz w:val="28"/>
          <w:szCs w:val="28"/>
        </w:rPr>
        <w:t>а</w:t>
      </w:r>
      <w:r w:rsidRPr="009078A4">
        <w:rPr>
          <w:rFonts w:ascii="Times New Roman" w:hAnsi="Times New Roman"/>
          <w:sz w:val="28"/>
          <w:szCs w:val="28"/>
        </w:rPr>
        <w:t>лизации целей формирования общеевропейского пространства профессионал</w:t>
      </w:r>
      <w:r w:rsidRPr="009078A4">
        <w:rPr>
          <w:rFonts w:ascii="Times New Roman" w:hAnsi="Times New Roman"/>
          <w:sz w:val="28"/>
          <w:szCs w:val="28"/>
        </w:rPr>
        <w:t>ь</w:t>
      </w:r>
      <w:r w:rsidRPr="009078A4">
        <w:rPr>
          <w:rFonts w:ascii="Times New Roman" w:hAnsi="Times New Roman"/>
          <w:sz w:val="28"/>
          <w:szCs w:val="28"/>
        </w:rPr>
        <w:t>ного образования.</w:t>
      </w:r>
    </w:p>
    <w:p w:rsidR="00D528CF" w:rsidRDefault="00D528CF" w:rsidP="000943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ряде педагогических и методических исследований учеными раскр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ваются различные виды компетенций, дидактический потенциал компетентн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стного подхода (В.А. Болотов, И.И. Калина, Л.Н. Мазаева, Т.П. Петухова, С.А. Чичиланова). </w:t>
      </w:r>
    </w:p>
    <w:p w:rsidR="00D528CF" w:rsidRPr="009078A4" w:rsidRDefault="00D528CF" w:rsidP="000943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0AF4">
        <w:rPr>
          <w:rFonts w:ascii="TimesNewRoman Cyr" w:hAnsi="TimesNewRoman Cyr" w:cs="TimesNewRoman Cyr"/>
          <w:sz w:val="28"/>
          <w:szCs w:val="28"/>
          <w:lang w:eastAsia="ru-RU"/>
        </w:rPr>
        <w:t>Современное экономическое развитие России оказало существенное</w:t>
      </w:r>
      <w:r>
        <w:rPr>
          <w:rFonts w:ascii="TimesNewRoman" w:hAnsi="TimesNewRoman" w:cs="TimesNewRoman"/>
          <w:sz w:val="28"/>
          <w:szCs w:val="28"/>
          <w:lang w:eastAsia="ru-RU"/>
        </w:rPr>
        <w:t xml:space="preserve"> </w:t>
      </w:r>
      <w:r w:rsidRPr="00B50AF4">
        <w:rPr>
          <w:rFonts w:ascii="TimesNewRoman Cyr" w:hAnsi="TimesNewRoman Cyr" w:cs="TimesNewRoman Cyr"/>
          <w:sz w:val="28"/>
          <w:szCs w:val="28"/>
          <w:lang w:eastAsia="ru-RU"/>
        </w:rPr>
        <w:t>влияние на процесс информатизации всей системы образования. Информатиз</w:t>
      </w:r>
      <w:r w:rsidRPr="00B50AF4">
        <w:rPr>
          <w:rFonts w:ascii="TimesNewRoman Cyr" w:hAnsi="TimesNewRoman Cyr" w:cs="TimesNewRoman Cyr"/>
          <w:sz w:val="28"/>
          <w:szCs w:val="28"/>
          <w:lang w:eastAsia="ru-RU"/>
        </w:rPr>
        <w:t>а</w:t>
      </w:r>
      <w:r w:rsidRPr="00B50AF4">
        <w:rPr>
          <w:rFonts w:ascii="TimesNewRoman Cyr" w:hAnsi="TimesNewRoman Cyr" w:cs="TimesNewRoman Cyr"/>
          <w:sz w:val="28"/>
          <w:szCs w:val="28"/>
          <w:lang w:eastAsia="ru-RU"/>
        </w:rPr>
        <w:t>ция общего среднего и высшего профессионального образования</w:t>
      </w:r>
      <w:r>
        <w:rPr>
          <w:rFonts w:ascii="TimesNewRoman" w:hAnsi="TimesNewRoman" w:cs="TimesNewRoman"/>
          <w:sz w:val="28"/>
          <w:szCs w:val="28"/>
          <w:lang w:eastAsia="ru-RU"/>
        </w:rPr>
        <w:t xml:space="preserve"> </w:t>
      </w:r>
      <w:r w:rsidRPr="00B50AF4">
        <w:rPr>
          <w:rFonts w:ascii="TimesNewRoman Cyr" w:hAnsi="TimesNewRoman Cyr" w:cs="TimesNewRoman Cyr"/>
          <w:sz w:val="28"/>
          <w:szCs w:val="28"/>
          <w:lang w:eastAsia="ru-RU"/>
        </w:rPr>
        <w:t>получила ос</w:t>
      </w:r>
      <w:r w:rsidRPr="00B50AF4">
        <w:rPr>
          <w:rFonts w:ascii="TimesNewRoman Cyr" w:hAnsi="TimesNewRoman Cyr" w:cs="TimesNewRoman Cyr"/>
          <w:sz w:val="28"/>
          <w:szCs w:val="28"/>
          <w:lang w:eastAsia="ru-RU"/>
        </w:rPr>
        <w:t>о</w:t>
      </w:r>
      <w:r w:rsidRPr="00B50AF4">
        <w:rPr>
          <w:rFonts w:ascii="TimesNewRoman Cyr" w:hAnsi="TimesNewRoman Cyr" w:cs="TimesNewRoman Cyr"/>
          <w:sz w:val="28"/>
          <w:szCs w:val="28"/>
          <w:lang w:eastAsia="ru-RU"/>
        </w:rPr>
        <w:t>бый импульс благодаря федеральным целевым программам</w:t>
      </w:r>
      <w:r>
        <w:rPr>
          <w:rFonts w:ascii="TimesNewRoman" w:hAnsi="TimesNewRoman" w:cs="TimesNewRoman"/>
          <w:sz w:val="28"/>
          <w:szCs w:val="28"/>
          <w:lang w:eastAsia="ru-RU"/>
        </w:rPr>
        <w:t xml:space="preserve"> </w:t>
      </w:r>
      <w:r w:rsidRPr="00B50AF4">
        <w:rPr>
          <w:rFonts w:ascii="TimesNewRoman Cyr" w:hAnsi="TimesNewRoman Cyr" w:cs="TimesNewRoman Cyr"/>
          <w:sz w:val="28"/>
          <w:szCs w:val="28"/>
          <w:lang w:eastAsia="ru-RU"/>
        </w:rPr>
        <w:t xml:space="preserve">«Электронная </w:t>
      </w:r>
      <w:r w:rsidRPr="009078A4">
        <w:rPr>
          <w:rFonts w:ascii="Times New Roman" w:hAnsi="Times New Roman"/>
          <w:sz w:val="28"/>
          <w:szCs w:val="28"/>
          <w:lang w:eastAsia="ru-RU"/>
        </w:rPr>
        <w:t>Ро</w:t>
      </w:r>
      <w:r w:rsidRPr="009078A4">
        <w:rPr>
          <w:rFonts w:ascii="Times New Roman" w:hAnsi="Times New Roman"/>
          <w:sz w:val="28"/>
          <w:szCs w:val="28"/>
          <w:lang w:eastAsia="ru-RU"/>
        </w:rPr>
        <w:t>с</w:t>
      </w:r>
      <w:r w:rsidRPr="009078A4">
        <w:rPr>
          <w:rFonts w:ascii="Times New Roman" w:hAnsi="Times New Roman"/>
          <w:sz w:val="28"/>
          <w:szCs w:val="28"/>
          <w:lang w:eastAsia="ru-RU"/>
        </w:rPr>
        <w:t xml:space="preserve">сия», «Создание единой образовательной информационной среды» и т.д. </w:t>
      </w:r>
    </w:p>
    <w:p w:rsidR="00D528CF" w:rsidRPr="009078A4" w:rsidRDefault="00D528CF" w:rsidP="0009432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078A4">
        <w:rPr>
          <w:sz w:val="28"/>
          <w:szCs w:val="28"/>
        </w:rPr>
        <w:t xml:space="preserve">реди обширного комплекса компетенций, которыми должен обладать будущий </w:t>
      </w:r>
      <w:r>
        <w:rPr>
          <w:sz w:val="28"/>
          <w:szCs w:val="28"/>
        </w:rPr>
        <w:t>специалист</w:t>
      </w:r>
      <w:r w:rsidRPr="009078A4">
        <w:rPr>
          <w:sz w:val="28"/>
          <w:szCs w:val="28"/>
        </w:rPr>
        <w:t xml:space="preserve">, особое место занимает </w:t>
      </w:r>
      <w:r w:rsidRPr="009078A4">
        <w:rPr>
          <w:iCs/>
          <w:sz w:val="28"/>
          <w:szCs w:val="28"/>
        </w:rPr>
        <w:t>информационная компетенция</w:t>
      </w:r>
      <w:r w:rsidRPr="009078A4">
        <w:rPr>
          <w:sz w:val="28"/>
          <w:szCs w:val="28"/>
        </w:rPr>
        <w:t>, объединяющая в себе целый ряд специальных умений и навыков, способс</w:t>
      </w:r>
      <w:r w:rsidRPr="009078A4">
        <w:rPr>
          <w:sz w:val="28"/>
          <w:szCs w:val="28"/>
        </w:rPr>
        <w:t>т</w:t>
      </w:r>
      <w:r w:rsidRPr="009078A4">
        <w:rPr>
          <w:sz w:val="28"/>
          <w:szCs w:val="28"/>
        </w:rPr>
        <w:t>вующих повышению эффективности процесса обучения, посредством «умел</w:t>
      </w:r>
      <w:r w:rsidRPr="009078A4">
        <w:rPr>
          <w:sz w:val="28"/>
          <w:szCs w:val="28"/>
        </w:rPr>
        <w:t>о</w:t>
      </w:r>
      <w:r w:rsidRPr="009078A4">
        <w:rPr>
          <w:sz w:val="28"/>
          <w:szCs w:val="28"/>
        </w:rPr>
        <w:t>го» применения новых информационных технологий. Информационная комп</w:t>
      </w:r>
      <w:r w:rsidRPr="009078A4">
        <w:rPr>
          <w:sz w:val="28"/>
          <w:szCs w:val="28"/>
        </w:rPr>
        <w:t>е</w:t>
      </w:r>
      <w:r w:rsidRPr="009078A4">
        <w:rPr>
          <w:sz w:val="28"/>
          <w:szCs w:val="28"/>
        </w:rPr>
        <w:t>тенция – составляющая общепрофессиональной и специальной профессионал</w:t>
      </w:r>
      <w:r w:rsidRPr="009078A4">
        <w:rPr>
          <w:sz w:val="28"/>
          <w:szCs w:val="28"/>
        </w:rPr>
        <w:t>ь</w:t>
      </w:r>
      <w:r w:rsidRPr="009078A4">
        <w:rPr>
          <w:sz w:val="28"/>
          <w:szCs w:val="28"/>
        </w:rPr>
        <w:t xml:space="preserve">ной компетентности современного специалиста с техническим образованием. </w:t>
      </w:r>
    </w:p>
    <w:p w:rsidR="00D528CF" w:rsidRDefault="00D528CF" w:rsidP="000943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8A4">
        <w:rPr>
          <w:rFonts w:ascii="Times New Roman" w:hAnsi="Times New Roman"/>
          <w:sz w:val="28"/>
          <w:szCs w:val="28"/>
        </w:rPr>
        <w:t xml:space="preserve">Понятия «информационная компетенция» достаточно </w:t>
      </w:r>
      <w:r>
        <w:rPr>
          <w:rFonts w:ascii="Times New Roman" w:hAnsi="Times New Roman"/>
          <w:sz w:val="28"/>
          <w:szCs w:val="28"/>
        </w:rPr>
        <w:t>широко</w:t>
      </w:r>
      <w:r w:rsidRPr="009078A4">
        <w:rPr>
          <w:rFonts w:ascii="Times New Roman" w:hAnsi="Times New Roman"/>
          <w:sz w:val="28"/>
          <w:szCs w:val="28"/>
        </w:rPr>
        <w:t>е и опре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ляемо</w:t>
      </w:r>
      <w:r w:rsidRPr="009078A4">
        <w:rPr>
          <w:rFonts w:ascii="Times New Roman" w:hAnsi="Times New Roman"/>
          <w:sz w:val="28"/>
          <w:szCs w:val="28"/>
        </w:rPr>
        <w:t>е на современном этапе развити</w:t>
      </w:r>
      <w:r>
        <w:rPr>
          <w:rFonts w:ascii="Times New Roman" w:hAnsi="Times New Roman"/>
          <w:sz w:val="28"/>
          <w:szCs w:val="28"/>
        </w:rPr>
        <w:t>я педагогики неоднозначно (В.Л. Акуленко, М.Г. Дзугоева, О.Б. </w:t>
      </w:r>
      <w:r w:rsidRPr="009078A4">
        <w:rPr>
          <w:rFonts w:ascii="Times New Roman" w:hAnsi="Times New Roman"/>
          <w:sz w:val="28"/>
          <w:szCs w:val="28"/>
        </w:rPr>
        <w:t>Зайц</w:t>
      </w:r>
      <w:r>
        <w:rPr>
          <w:rFonts w:ascii="Times New Roman" w:hAnsi="Times New Roman"/>
          <w:sz w:val="28"/>
          <w:szCs w:val="28"/>
        </w:rPr>
        <w:t>ева, А.Л. Семёнов, Н.Ю. Таирова, О.М.  </w:t>
      </w:r>
      <w:r w:rsidRPr="009078A4">
        <w:rPr>
          <w:rFonts w:ascii="Times New Roman" w:hAnsi="Times New Roman"/>
          <w:sz w:val="28"/>
          <w:szCs w:val="28"/>
        </w:rPr>
        <w:t>Толстых).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28CF" w:rsidRDefault="00D528CF" w:rsidP="00301F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Начиная с 2000-х гг начинают появляться исследования в области средн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го профессионального образования железнодорожного профиля (С.В. Баранова, И.Е. Булатников, А.С. Васильев, Т.О. Шаргун, Е.В. Шищенко). </w:t>
      </w:r>
    </w:p>
    <w:p w:rsidR="00D528CF" w:rsidRDefault="00D528CF" w:rsidP="00301F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последнее десятилетие компетентностный подход все больше внедряется в систему современного образования – исследования комп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тенций и способов их формирования проводятся как в России, так и за руб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жом. Компетенции, изучаемые в нашем исследовании, рассматриваются с то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ки зрения их определений, свойств, критериев сформированности и т.д.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робное изучение получает среднее профессиональное образование, в том числе и система подготовки технических работников железнодорожного транспорта. </w:t>
      </w:r>
    </w:p>
    <w:p w:rsidR="00D528CF" w:rsidRDefault="00D528CF" w:rsidP="00AE33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Резюмируя историко-педагогический анализ проблемы формирования информационно-коммуникативной компетенции у студентов образовательных учреждений железнодорожного профиля, мы пришли к следующим выводам:</w:t>
      </w:r>
    </w:p>
    <w:p w:rsidR="00D528CF" w:rsidRDefault="00D528CF" w:rsidP="00AE33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разработку историографии, как мы упоминали выше, необходимо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чинать с определения содержания материала, обоснования начала генезиса проблемы и датирование этапов ее развития; </w:t>
      </w:r>
    </w:p>
    <w:p w:rsidR="00D528CF" w:rsidRDefault="00D528CF" w:rsidP="00AE33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</w:rPr>
        <w:t xml:space="preserve">на первом этапе </w:t>
      </w:r>
      <w:r w:rsidRPr="00AD21E1">
        <w:rPr>
          <w:rFonts w:ascii="Times New Roman" w:hAnsi="Times New Roman"/>
          <w:sz w:val="28"/>
          <w:szCs w:val="28"/>
        </w:rPr>
        <w:t>(с начала 1950-х до 1990-х гг.)</w:t>
      </w:r>
      <w:r>
        <w:rPr>
          <w:rFonts w:ascii="Times New Roman" w:hAnsi="Times New Roman"/>
          <w:sz w:val="28"/>
        </w:rPr>
        <w:t xml:space="preserve"> формирование изуча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мого вида компетенции у будущих технических работников железнодорожного транспорта не осуществлялось и не изучалось, приоритетным было развитие и повышение качества среднего профессионального образования в целом;</w:t>
      </w:r>
    </w:p>
    <w:p w:rsidR="00D528CF" w:rsidRDefault="00D528CF" w:rsidP="00AE33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второй </w:t>
      </w:r>
      <w:r w:rsidRPr="00AD21E1">
        <w:rPr>
          <w:rFonts w:ascii="Times New Roman" w:hAnsi="Times New Roman"/>
          <w:sz w:val="28"/>
        </w:rPr>
        <w:t xml:space="preserve">этап </w:t>
      </w:r>
      <w:r w:rsidRPr="00AD21E1">
        <w:rPr>
          <w:rFonts w:ascii="Times New Roman" w:hAnsi="Times New Roman"/>
          <w:sz w:val="28"/>
          <w:szCs w:val="28"/>
        </w:rPr>
        <w:t>(с начала 1990-х до начала 2000-х гг.)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характеризуется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следующим развитием компетентностного подхода и рассмотрением компете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ций как желаемого результата образования, при этом объединение информац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онной и коммуникативной компетенций не происходит;</w:t>
      </w:r>
    </w:p>
    <w:p w:rsidR="00D528CF" w:rsidRPr="009078A4" w:rsidRDefault="00D528CF" w:rsidP="00AE33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4) третий этап </w:t>
      </w:r>
      <w:r w:rsidRPr="00AD21E1">
        <w:rPr>
          <w:rFonts w:ascii="Times New Roman" w:hAnsi="Times New Roman"/>
          <w:sz w:val="28"/>
          <w:szCs w:val="28"/>
        </w:rPr>
        <w:t>(с 2000 г. до настоящего времени)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характеризуется пон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манием формирования информационно-коммуникативной компетенции как 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ной из основных, которыми должен обладать будущий технический работник железнодорожного транспорта.</w:t>
      </w:r>
    </w:p>
    <w:p w:rsidR="00D528CF" w:rsidRPr="00B50AF4" w:rsidRDefault="00D528CF" w:rsidP="007D44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28CF" w:rsidRPr="00AC06D7" w:rsidRDefault="00D528CF" w:rsidP="007D447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 w:rsidRPr="00AC06D7">
        <w:rPr>
          <w:rFonts w:ascii="Times New Roman" w:eastAsia="TimesNewRomanPSMT" w:hAnsi="Times New Roman"/>
          <w:b/>
          <w:color w:val="000000"/>
          <w:sz w:val="28"/>
          <w:szCs w:val="28"/>
          <w:lang w:eastAsia="ru-RU"/>
        </w:rPr>
        <w:t>Библиографический список</w:t>
      </w:r>
    </w:p>
    <w:p w:rsidR="00D528CF" w:rsidRPr="009311DD" w:rsidRDefault="00D528CF" w:rsidP="0009432C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567" w:hanging="283"/>
        <w:jc w:val="both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Андреева Т. Ориентиры </w:t>
      </w:r>
      <w:bookmarkStart w:id="0" w:name="Андреева_Ориентиры_реформ"/>
      <w:bookmarkEnd w:id="0"/>
      <w:r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«двойных» реформ / Т. Андреева // Транспорт Росси. </w:t>
      </w:r>
      <w:r w:rsidRPr="00132C23">
        <w:rPr>
          <w:rFonts w:ascii="Times New Roman" w:hAnsi="Times New Roman"/>
          <w:color w:val="000000"/>
          <w:sz w:val="28"/>
          <w:szCs w:val="28"/>
        </w:rPr>
        <w:t>№ 7 (607)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32C23">
        <w:rPr>
          <w:rFonts w:ascii="Times New Roman" w:hAnsi="Times New Roman"/>
          <w:color w:val="000000"/>
          <w:sz w:val="28"/>
          <w:szCs w:val="28"/>
        </w:rPr>
        <w:t>11Февраля 2010 г.</w:t>
      </w:r>
    </w:p>
    <w:p w:rsidR="00D528CF" w:rsidRPr="00A12787" w:rsidRDefault="00D528CF" w:rsidP="0009432C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567" w:hanging="283"/>
        <w:jc w:val="both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Зимняя И.А.</w:t>
      </w:r>
      <w:bookmarkStart w:id="1" w:name="Зимняя_ключ_компетентности"/>
      <w:bookmarkEnd w:id="1"/>
      <w:r>
        <w:rPr>
          <w:rFonts w:ascii="Times New Roman" w:hAnsi="Times New Roman"/>
          <w:sz w:val="28"/>
          <w:szCs w:val="28"/>
        </w:rPr>
        <w:t xml:space="preserve"> Ключевые компетентности как результативно-целевая основа компетентностного подхода в образовании. Авторская версия. – М.: </w:t>
      </w:r>
      <w:r w:rsidRPr="009311DD">
        <w:rPr>
          <w:rFonts w:ascii="Times New Roman" w:hAnsi="Times New Roman"/>
          <w:bCs/>
          <w:sz w:val="28"/>
          <w:szCs w:val="28"/>
        </w:rPr>
        <w:t>И</w:t>
      </w:r>
      <w:r w:rsidRPr="009311DD">
        <w:rPr>
          <w:rFonts w:ascii="Times New Roman" w:hAnsi="Times New Roman"/>
          <w:bCs/>
          <w:sz w:val="28"/>
          <w:szCs w:val="28"/>
        </w:rPr>
        <w:t>с</w:t>
      </w:r>
      <w:r w:rsidRPr="009311DD">
        <w:rPr>
          <w:rFonts w:ascii="Times New Roman" w:hAnsi="Times New Roman"/>
          <w:bCs/>
          <w:sz w:val="28"/>
          <w:szCs w:val="28"/>
        </w:rPr>
        <w:t>следовательский центр проблем качества подготовки специалистов,</w:t>
      </w:r>
      <w:r>
        <w:rPr>
          <w:rFonts w:ascii="Times New Roman" w:hAnsi="Times New Roman"/>
          <w:bCs/>
          <w:sz w:val="28"/>
          <w:szCs w:val="28"/>
        </w:rPr>
        <w:t xml:space="preserve"> 2004.</w:t>
      </w:r>
    </w:p>
    <w:p w:rsidR="00D528CF" w:rsidRPr="00493625" w:rsidRDefault="00D528CF" w:rsidP="0009432C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567" w:hanging="283"/>
        <w:jc w:val="both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История </w:t>
      </w:r>
      <w:bookmarkStart w:id="2" w:name="История_СПО"/>
      <w:bookmarkEnd w:id="2"/>
      <w:r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среднего профессионального образования в России. Авторский коллектив. Руководитель авторского коллектива В.М.Жуковский. – М. – НМЦ СПО, 2000: - 704 с. </w:t>
      </w:r>
    </w:p>
    <w:p w:rsidR="00D528CF" w:rsidRDefault="00D528CF" w:rsidP="0009432C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567" w:hanging="283"/>
        <w:jc w:val="both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 w:rsidRPr="0009432C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Стратегия развития железнодорожного транспорта в Российской Федер</w:t>
      </w:r>
      <w:r w:rsidRPr="0009432C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а</w:t>
      </w:r>
      <w:r w:rsidRPr="0009432C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ции до 2030 го</w:t>
      </w:r>
      <w:r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да</w:t>
      </w:r>
      <w:r w:rsidRPr="0009432C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// </w:t>
      </w:r>
      <w:r w:rsidRPr="0009432C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Постановление </w:t>
      </w:r>
      <w:bookmarkStart w:id="3" w:name="Стратегия_развития_2030"/>
      <w:bookmarkEnd w:id="3"/>
      <w:r w:rsidRPr="0009432C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Правител</w:t>
      </w:r>
      <w:r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ьства РФ от 17.06.2008 № 877-р </w:t>
      </w:r>
    </w:p>
    <w:p w:rsidR="00D528CF" w:rsidRPr="00824CC4" w:rsidRDefault="00D528CF" w:rsidP="00824CC4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567" w:hanging="283"/>
        <w:jc w:val="both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Усанова О.Г. Современные аспекты профессиональной компетентности специалиста // Современная высшая школа: инновационный аспект. 2010 – № 2.- с.78-85</w:t>
      </w:r>
    </w:p>
    <w:p w:rsidR="00D528CF" w:rsidRPr="0009432C" w:rsidRDefault="00D528CF" w:rsidP="0009432C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567" w:hanging="283"/>
        <w:jc w:val="both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 w:rsidRPr="0009432C">
        <w:rPr>
          <w:rFonts w:ascii="Times New Roman" w:hAnsi="Times New Roman"/>
          <w:sz w:val="28"/>
          <w:szCs w:val="28"/>
        </w:rPr>
        <w:t xml:space="preserve">Янковский </w:t>
      </w:r>
      <w:bookmarkStart w:id="4" w:name="янковский_теория_информации"/>
      <w:bookmarkEnd w:id="4"/>
      <w:r w:rsidRPr="0009432C">
        <w:rPr>
          <w:rFonts w:ascii="Times New Roman" w:hAnsi="Times New Roman"/>
          <w:sz w:val="28"/>
          <w:szCs w:val="28"/>
        </w:rPr>
        <w:t>С.Я. Концепции общей теории информации &lt;</w:t>
      </w:r>
      <w:hyperlink r:id="rId7" w:history="1">
        <w:r w:rsidRPr="0009432C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09432C">
          <w:rPr>
            <w:rStyle w:val="Hyperlink"/>
            <w:rFonts w:ascii="Times New Roman" w:hAnsi="Times New Roman"/>
            <w:color w:val="000000"/>
            <w:sz w:val="28"/>
            <w:szCs w:val="28"/>
          </w:rPr>
          <w:t>://</w:t>
        </w:r>
        <w:r w:rsidRPr="0009432C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syy</w:t>
        </w:r>
        <w:r w:rsidRPr="0009432C">
          <w:rPr>
            <w:rStyle w:val="Hyperlink"/>
            <w:rFonts w:ascii="Times New Roman" w:hAnsi="Times New Roman"/>
            <w:color w:val="000000"/>
            <w:sz w:val="28"/>
            <w:szCs w:val="28"/>
          </w:rPr>
          <w:t>.</w:t>
        </w:r>
        <w:r w:rsidRPr="0009432C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narod</w:t>
        </w:r>
        <w:r w:rsidRPr="0009432C">
          <w:rPr>
            <w:rStyle w:val="Hyperlink"/>
            <w:rFonts w:ascii="Times New Roman" w:hAnsi="Times New Roman"/>
            <w:color w:val="000000"/>
            <w:sz w:val="28"/>
            <w:szCs w:val="28"/>
          </w:rPr>
          <w:t>.</w:t>
        </w:r>
        <w:r w:rsidRPr="0009432C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r w:rsidRPr="0009432C">
          <w:rPr>
            <w:rStyle w:val="Hyperlink"/>
            <w:rFonts w:ascii="Times New Roman" w:hAnsi="Times New Roman"/>
            <w:color w:val="000000"/>
            <w:sz w:val="28"/>
            <w:szCs w:val="28"/>
          </w:rPr>
          <w:t>/</w:t>
        </w:r>
        <w:r w:rsidRPr="0009432C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Ibook</w:t>
        </w:r>
        <w:r w:rsidRPr="0009432C">
          <w:rPr>
            <w:rStyle w:val="Hyperlink"/>
            <w:rFonts w:ascii="Times New Roman" w:hAnsi="Times New Roman"/>
            <w:color w:val="000000"/>
            <w:sz w:val="28"/>
            <w:szCs w:val="28"/>
          </w:rPr>
          <w:t>.</w:t>
        </w:r>
        <w:r w:rsidRPr="0009432C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htm</w:t>
        </w:r>
      </w:hyperlink>
      <w:r w:rsidRPr="0009432C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l</w:t>
      </w:r>
      <w:r w:rsidRPr="0009432C">
        <w:rPr>
          <w:rFonts w:ascii="Times New Roman" w:hAnsi="Times New Roman"/>
          <w:sz w:val="28"/>
          <w:szCs w:val="28"/>
        </w:rPr>
        <w:t>&gt;.</w:t>
      </w:r>
    </w:p>
    <w:p w:rsidR="00D528CF" w:rsidRPr="00B06118" w:rsidRDefault="00D528CF" w:rsidP="0009432C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  <w:lang w:val="en-US"/>
        </w:rPr>
      </w:pPr>
      <w:r w:rsidRPr="00B06118">
        <w:rPr>
          <w:rFonts w:ascii="Times New Roman" w:hAnsi="Times New Roman"/>
          <w:sz w:val="28"/>
          <w:szCs w:val="28"/>
          <w:lang w:val="en-US"/>
        </w:rPr>
        <w:t>Competency-Based</w:t>
      </w:r>
      <w:bookmarkStart w:id="5" w:name="Comretency_based"/>
      <w:bookmarkEnd w:id="5"/>
      <w:r w:rsidRPr="00B06118">
        <w:rPr>
          <w:rFonts w:ascii="Times New Roman" w:hAnsi="Times New Roman"/>
          <w:sz w:val="28"/>
          <w:szCs w:val="28"/>
          <w:lang w:val="en-US"/>
        </w:rPr>
        <w:t xml:space="preserve"> Teacher Education: Progress, Problems and Prospects/ Ed. By W.R. Houston, </w:t>
      </w:r>
      <w:r w:rsidRPr="00B06118">
        <w:rPr>
          <w:rFonts w:ascii="Times New Roman" w:hAnsi="Times New Roman"/>
          <w:i/>
          <w:sz w:val="28"/>
          <w:szCs w:val="28"/>
          <w:lang w:val="en-US"/>
        </w:rPr>
        <w:t>R.B. Howsam.</w:t>
      </w:r>
      <w:r w:rsidRPr="00B06118">
        <w:rPr>
          <w:rFonts w:ascii="Times New Roman" w:hAnsi="Times New Roman"/>
          <w:sz w:val="28"/>
          <w:szCs w:val="28"/>
          <w:lang w:val="en-US"/>
        </w:rPr>
        <w:t xml:space="preserve"> – Chicago: Science Research Association, 1972, Vol. X, -182 p. </w:t>
      </w:r>
    </w:p>
    <w:p w:rsidR="00D528CF" w:rsidRDefault="00D528CF" w:rsidP="0009432C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567" w:hanging="283"/>
        <w:jc w:val="both"/>
        <w:rPr>
          <w:rFonts w:ascii="Times New Roman" w:eastAsia="TimesNewRomanPSMT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NewRomanPSMT" w:hAnsi="Times New Roman"/>
          <w:color w:val="000000"/>
          <w:sz w:val="28"/>
          <w:szCs w:val="28"/>
          <w:lang w:val="en-US" w:eastAsia="ru-RU"/>
        </w:rPr>
        <w:t xml:space="preserve">Hymes </w:t>
      </w:r>
      <w:bookmarkStart w:id="6" w:name="Hymes_D"/>
      <w:bookmarkEnd w:id="6"/>
      <w:r>
        <w:rPr>
          <w:rFonts w:ascii="Times New Roman" w:eastAsia="TimesNewRomanPSMT" w:hAnsi="Times New Roman"/>
          <w:color w:val="000000"/>
          <w:sz w:val="28"/>
          <w:szCs w:val="28"/>
          <w:lang w:val="en-US" w:eastAsia="ru-RU"/>
        </w:rPr>
        <w:t xml:space="preserve">D. Models of Interaction of Language and Social Settungs / D. Hymes // Journal of Social Issues. – 1967 - </w:t>
      </w:r>
      <w:r w:rsidRPr="00EF6E7C">
        <w:rPr>
          <w:rFonts w:ascii="Times New Roman" w:eastAsia="TimesNewRomanPSMT" w:hAnsi="Times New Roman"/>
          <w:color w:val="000000"/>
          <w:sz w:val="28"/>
          <w:szCs w:val="28"/>
          <w:lang w:val="en-US" w:eastAsia="ru-RU"/>
        </w:rPr>
        <w:t>№ 23 (2)</w:t>
      </w:r>
      <w:r w:rsidRPr="0009432C">
        <w:rPr>
          <w:rFonts w:ascii="Times New Roman" w:eastAsia="TimesNewRomanPSMT" w:hAnsi="Times New Roman"/>
          <w:color w:val="000000"/>
          <w:sz w:val="28"/>
          <w:szCs w:val="28"/>
          <w:lang w:val="en-US" w:eastAsia="ru-RU"/>
        </w:rPr>
        <w:t>.</w:t>
      </w:r>
    </w:p>
    <w:p w:rsidR="00D528CF" w:rsidRPr="007D447E" w:rsidRDefault="00D528CF" w:rsidP="007D447E">
      <w:pPr>
        <w:jc w:val="center"/>
        <w:rPr>
          <w:rFonts w:ascii="Times New Roman" w:eastAsia="TimesNewRomanPSMT" w:hAnsi="Times New Roman"/>
          <w:b/>
          <w:i/>
          <w:color w:val="000000"/>
          <w:sz w:val="28"/>
          <w:szCs w:val="28"/>
          <w:lang w:val="en-US" w:eastAsia="ru-RU"/>
        </w:rPr>
      </w:pPr>
      <w:r>
        <w:rPr>
          <w:rFonts w:ascii="Times New Roman" w:eastAsia="TimesNewRomanPSMT" w:hAnsi="Times New Roman"/>
          <w:color w:val="000000"/>
          <w:sz w:val="28"/>
          <w:szCs w:val="28"/>
          <w:lang w:val="en-US" w:eastAsia="ru-RU"/>
        </w:rPr>
        <w:br w:type="page"/>
      </w:r>
      <w:r w:rsidRPr="007D447E">
        <w:rPr>
          <w:rFonts w:ascii="Times New Roman" w:eastAsia="TimesNewRomanPSMT" w:hAnsi="Times New Roman"/>
          <w:b/>
          <w:i/>
          <w:color w:val="000000"/>
          <w:sz w:val="28"/>
          <w:szCs w:val="28"/>
          <w:lang w:val="en-US" w:eastAsia="ru-RU"/>
        </w:rPr>
        <w:t>Venevceva Anastasia Alekseevna</w:t>
      </w:r>
    </w:p>
    <w:p w:rsidR="00D528CF" w:rsidRPr="007D447E" w:rsidRDefault="00D528CF" w:rsidP="007D447E">
      <w:pPr>
        <w:spacing w:after="120" w:line="360" w:lineRule="auto"/>
        <w:ind w:firstLine="709"/>
        <w:jc w:val="center"/>
        <w:rPr>
          <w:rFonts w:ascii="Times New Roman" w:eastAsia="TimesNewRomanPSMT" w:hAnsi="Times New Roman"/>
          <w:b/>
          <w:color w:val="000000"/>
          <w:sz w:val="28"/>
          <w:szCs w:val="28"/>
          <w:lang w:val="en-US" w:eastAsia="ru-RU"/>
        </w:rPr>
      </w:pPr>
      <w:r w:rsidRPr="007D447E">
        <w:rPr>
          <w:rFonts w:ascii="Times New Roman" w:eastAsia="TimesNewRomanPSMT" w:hAnsi="Times New Roman"/>
          <w:b/>
          <w:color w:val="000000"/>
          <w:sz w:val="28"/>
          <w:szCs w:val="28"/>
          <w:lang w:val="en-US" w:eastAsia="ru-RU"/>
        </w:rPr>
        <w:t>Condition of a problem of formation of the information-communicative competence at students of educational institutions of a railway profile</w:t>
      </w:r>
    </w:p>
    <w:p w:rsidR="00D528CF" w:rsidRPr="007D447E" w:rsidRDefault="00D528CF" w:rsidP="001A3999">
      <w:pPr>
        <w:spacing w:after="120" w:line="360" w:lineRule="auto"/>
        <w:ind w:firstLine="709"/>
        <w:jc w:val="both"/>
        <w:rPr>
          <w:rFonts w:ascii="Times New Roman" w:eastAsia="TimesNewRomanPSMT" w:hAnsi="Times New Roman"/>
          <w:i/>
          <w:color w:val="000000"/>
          <w:sz w:val="28"/>
          <w:szCs w:val="28"/>
          <w:lang w:val="en-US" w:eastAsia="ru-RU"/>
        </w:rPr>
      </w:pPr>
      <w:r w:rsidRPr="007D447E">
        <w:rPr>
          <w:rFonts w:ascii="Times New Roman" w:eastAsia="TimesNewRomanPSMT" w:hAnsi="Times New Roman"/>
          <w:i/>
          <w:color w:val="000000"/>
          <w:sz w:val="28"/>
          <w:szCs w:val="28"/>
          <w:lang w:val="en-US" w:eastAsia="ru-RU"/>
        </w:rPr>
        <w:t>In article genesis of a problem with a substantiation of its beginning, alloc</w:t>
      </w:r>
      <w:r w:rsidRPr="007D447E">
        <w:rPr>
          <w:rFonts w:ascii="Times New Roman" w:eastAsia="TimesNewRomanPSMT" w:hAnsi="Times New Roman"/>
          <w:i/>
          <w:color w:val="000000"/>
          <w:sz w:val="28"/>
          <w:szCs w:val="28"/>
          <w:lang w:val="en-US" w:eastAsia="ru-RU"/>
        </w:rPr>
        <w:t>a</w:t>
      </w:r>
      <w:r w:rsidRPr="007D447E">
        <w:rPr>
          <w:rFonts w:ascii="Times New Roman" w:eastAsia="TimesNewRomanPSMT" w:hAnsi="Times New Roman"/>
          <w:i/>
          <w:color w:val="000000"/>
          <w:sz w:val="28"/>
          <w:szCs w:val="28"/>
          <w:lang w:val="en-US" w:eastAsia="ru-RU"/>
        </w:rPr>
        <w:t>tion of stages of formation on the basis of three interconnected aspects is considered: preparation of students of average professional educational institutions of a railway profile, development of the competency-based approach, formation of the inform</w:t>
      </w:r>
      <w:r w:rsidRPr="007D447E">
        <w:rPr>
          <w:rFonts w:ascii="Times New Roman" w:eastAsia="TimesNewRomanPSMT" w:hAnsi="Times New Roman"/>
          <w:i/>
          <w:color w:val="000000"/>
          <w:sz w:val="28"/>
          <w:szCs w:val="28"/>
          <w:lang w:val="en-US" w:eastAsia="ru-RU"/>
        </w:rPr>
        <w:t>a</w:t>
      </w:r>
      <w:r w:rsidRPr="007D447E">
        <w:rPr>
          <w:rFonts w:ascii="Times New Roman" w:eastAsia="TimesNewRomanPSMT" w:hAnsi="Times New Roman"/>
          <w:i/>
          <w:color w:val="000000"/>
          <w:sz w:val="28"/>
          <w:szCs w:val="28"/>
          <w:lang w:val="en-US" w:eastAsia="ru-RU"/>
        </w:rPr>
        <w:t>tion-communicative competence.</w:t>
      </w:r>
    </w:p>
    <w:p w:rsidR="00D528CF" w:rsidRPr="007D447E" w:rsidRDefault="00D528CF" w:rsidP="001A3999">
      <w:pPr>
        <w:spacing w:after="120" w:line="360" w:lineRule="auto"/>
        <w:ind w:firstLine="709"/>
        <w:jc w:val="both"/>
        <w:rPr>
          <w:rFonts w:ascii="Times New Roman" w:eastAsia="TimesNewRomanPSMT" w:hAnsi="Times New Roman"/>
          <w:i/>
          <w:color w:val="000000"/>
          <w:sz w:val="28"/>
          <w:szCs w:val="28"/>
          <w:lang w:val="en-US" w:eastAsia="ru-RU"/>
        </w:rPr>
      </w:pPr>
      <w:r w:rsidRPr="007D447E">
        <w:rPr>
          <w:rFonts w:ascii="Times New Roman" w:eastAsia="TimesNewRomanPSMT" w:hAnsi="Times New Roman"/>
          <w:i/>
          <w:color w:val="000000"/>
          <w:sz w:val="28"/>
          <w:szCs w:val="28"/>
          <w:lang w:val="en-US" w:eastAsia="ru-RU"/>
        </w:rPr>
        <w:t>Key</w:t>
      </w:r>
      <w:r>
        <w:rPr>
          <w:rFonts w:ascii="Times New Roman" w:eastAsia="TimesNewRomanPSMT" w:hAnsi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7D447E">
        <w:rPr>
          <w:rFonts w:ascii="Times New Roman" w:eastAsia="TimesNewRomanPSMT" w:hAnsi="Times New Roman"/>
          <w:i/>
          <w:color w:val="000000"/>
          <w:sz w:val="28"/>
          <w:szCs w:val="28"/>
          <w:lang w:val="en-US" w:eastAsia="ru-RU"/>
        </w:rPr>
        <w:t>words: the average vocational training, the competency-based approach, the information-communicative competence, formation of competencies.</w:t>
      </w:r>
    </w:p>
    <w:p w:rsidR="00D528CF" w:rsidRDefault="00D528CF">
      <w:pPr>
        <w:rPr>
          <w:rFonts w:ascii="Times New Roman" w:eastAsia="TimesNewRomanPSMT" w:hAnsi="Times New Roman"/>
          <w:color w:val="000000"/>
          <w:sz w:val="28"/>
          <w:szCs w:val="28"/>
          <w:lang w:val="en-US" w:eastAsia="ru-RU"/>
        </w:rPr>
      </w:pPr>
    </w:p>
    <w:p w:rsidR="00D528CF" w:rsidRDefault="00D528CF">
      <w:pPr>
        <w:rPr>
          <w:rFonts w:ascii="Times New Roman" w:eastAsia="TimesNewRomanPSMT" w:hAnsi="Times New Roman"/>
          <w:color w:val="000000"/>
          <w:sz w:val="28"/>
          <w:szCs w:val="28"/>
          <w:lang w:val="en-US" w:eastAsia="ru-RU"/>
        </w:rPr>
      </w:pPr>
    </w:p>
    <w:sectPr w:rsidR="00D528CF" w:rsidSect="0009432C">
      <w:footerReference w:type="default" r:id="rId8"/>
      <w:pgSz w:w="11906" w:h="16838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8CF" w:rsidRDefault="00D528CF" w:rsidP="00FD7CD7">
      <w:pPr>
        <w:spacing w:after="0" w:line="240" w:lineRule="auto"/>
      </w:pPr>
      <w:r>
        <w:separator/>
      </w:r>
    </w:p>
  </w:endnote>
  <w:endnote w:type="continuationSeparator" w:id="0">
    <w:p w:rsidR="00D528CF" w:rsidRDefault="00D528CF" w:rsidP="00FD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8CF" w:rsidRPr="007A26E5" w:rsidRDefault="00D528CF">
    <w:pPr>
      <w:pStyle w:val="Footer"/>
      <w:jc w:val="center"/>
      <w:rPr>
        <w:rFonts w:ascii="Times New Roman" w:hAnsi="Times New Roman"/>
        <w:sz w:val="28"/>
        <w:szCs w:val="28"/>
      </w:rPr>
    </w:pPr>
    <w:r w:rsidRPr="007A26E5">
      <w:rPr>
        <w:rFonts w:ascii="Times New Roman" w:hAnsi="Times New Roman"/>
        <w:sz w:val="28"/>
        <w:szCs w:val="28"/>
      </w:rPr>
      <w:fldChar w:fldCharType="begin"/>
    </w:r>
    <w:r w:rsidRPr="007A26E5">
      <w:rPr>
        <w:rFonts w:ascii="Times New Roman" w:hAnsi="Times New Roman"/>
        <w:sz w:val="28"/>
        <w:szCs w:val="28"/>
      </w:rPr>
      <w:instrText xml:space="preserve"> PAGE   \* MERGEFORMAT </w:instrText>
    </w:r>
    <w:r w:rsidRPr="007A26E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</w:t>
    </w:r>
    <w:r w:rsidRPr="007A26E5">
      <w:rPr>
        <w:rFonts w:ascii="Times New Roman" w:hAnsi="Times New Roman"/>
        <w:sz w:val="28"/>
        <w:szCs w:val="28"/>
      </w:rPr>
      <w:fldChar w:fldCharType="end"/>
    </w:r>
  </w:p>
  <w:p w:rsidR="00D528CF" w:rsidRDefault="00D528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8CF" w:rsidRDefault="00D528CF" w:rsidP="00FD7CD7">
      <w:pPr>
        <w:spacing w:after="0" w:line="240" w:lineRule="auto"/>
      </w:pPr>
      <w:r>
        <w:separator/>
      </w:r>
    </w:p>
  </w:footnote>
  <w:footnote w:type="continuationSeparator" w:id="0">
    <w:p w:rsidR="00D528CF" w:rsidRDefault="00D528CF" w:rsidP="00FD7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C744F"/>
    <w:multiLevelType w:val="hybridMultilevel"/>
    <w:tmpl w:val="B448A69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32C"/>
    <w:rsid w:val="00012FF5"/>
    <w:rsid w:val="00013C65"/>
    <w:rsid w:val="000179AE"/>
    <w:rsid w:val="00023503"/>
    <w:rsid w:val="00075C51"/>
    <w:rsid w:val="00084AB8"/>
    <w:rsid w:val="0009432C"/>
    <w:rsid w:val="000A0366"/>
    <w:rsid w:val="000C00BA"/>
    <w:rsid w:val="000E4CD4"/>
    <w:rsid w:val="00132C23"/>
    <w:rsid w:val="001A3999"/>
    <w:rsid w:val="00222B4F"/>
    <w:rsid w:val="0023004D"/>
    <w:rsid w:val="00233513"/>
    <w:rsid w:val="00301F12"/>
    <w:rsid w:val="003A24D0"/>
    <w:rsid w:val="003E2762"/>
    <w:rsid w:val="00462838"/>
    <w:rsid w:val="00493625"/>
    <w:rsid w:val="004C7721"/>
    <w:rsid w:val="0054496F"/>
    <w:rsid w:val="00546286"/>
    <w:rsid w:val="00575B00"/>
    <w:rsid w:val="00706666"/>
    <w:rsid w:val="007439FB"/>
    <w:rsid w:val="00787B87"/>
    <w:rsid w:val="007A26E5"/>
    <w:rsid w:val="007D447E"/>
    <w:rsid w:val="00824CC4"/>
    <w:rsid w:val="00843185"/>
    <w:rsid w:val="008A39B8"/>
    <w:rsid w:val="008C2B61"/>
    <w:rsid w:val="008D7351"/>
    <w:rsid w:val="009078A4"/>
    <w:rsid w:val="009311DD"/>
    <w:rsid w:val="009A034A"/>
    <w:rsid w:val="009E5F09"/>
    <w:rsid w:val="00A12787"/>
    <w:rsid w:val="00AC06D7"/>
    <w:rsid w:val="00AD21E1"/>
    <w:rsid w:val="00AE3315"/>
    <w:rsid w:val="00B06118"/>
    <w:rsid w:val="00B50AF4"/>
    <w:rsid w:val="00B95D08"/>
    <w:rsid w:val="00BB499B"/>
    <w:rsid w:val="00C0577E"/>
    <w:rsid w:val="00C61626"/>
    <w:rsid w:val="00D20374"/>
    <w:rsid w:val="00D37ADB"/>
    <w:rsid w:val="00D46D87"/>
    <w:rsid w:val="00D528CF"/>
    <w:rsid w:val="00D543D3"/>
    <w:rsid w:val="00D75616"/>
    <w:rsid w:val="00E86343"/>
    <w:rsid w:val="00EF6E7C"/>
    <w:rsid w:val="00F50A11"/>
    <w:rsid w:val="00FC2754"/>
    <w:rsid w:val="00FD7CD7"/>
    <w:rsid w:val="00FE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3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43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9432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0943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9432C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rsid w:val="0009432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943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yy.narod.ru/Ibook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14</Pages>
  <Words>3626</Words>
  <Characters>20671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Веневцева А</dc:title>
  <dc:subject/>
  <dc:creator>Lenovo User</dc:creator>
  <cp:keywords/>
  <dc:description/>
  <cp:lastModifiedBy>Gottlieb</cp:lastModifiedBy>
  <cp:revision>2</cp:revision>
  <dcterms:created xsi:type="dcterms:W3CDTF">2011-09-26T11:18:00Z</dcterms:created>
  <dcterms:modified xsi:type="dcterms:W3CDTF">2011-09-26T11:18:00Z</dcterms:modified>
</cp:coreProperties>
</file>